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240" w:lineRule="auto"/>
        <w:rPr/>
      </w:pPr>
      <w:bookmarkStart w:colFirst="0" w:colLast="0" w:name="_gjdgxs" w:id="0"/>
      <w:bookmarkEnd w:id="0"/>
      <w:r w:rsidDel="00000000" w:rsidR="00000000" w:rsidRPr="00000000">
        <w:rPr>
          <w:rtl w:val="0"/>
        </w:rPr>
        <w:t xml:space="preserve">B</w:t>
      </w:r>
      <w:r w:rsidDel="00000000" w:rsidR="00000000" w:rsidRPr="00000000">
        <w:rPr>
          <w:rtl w:val="0"/>
        </w:rPr>
        <w:t xml:space="preserve">YLAWS</w:t>
      </w:r>
    </w:p>
    <w:p w:rsidR="00000000" w:rsidDel="00000000" w:rsidP="00000000" w:rsidRDefault="00000000" w:rsidRPr="00000000" w14:paraId="00000001">
      <w:pPr>
        <w:pStyle w:val="Title"/>
        <w:spacing w:after="0" w:lineRule="auto"/>
        <w:rPr/>
      </w:pPr>
      <w:r w:rsidDel="00000000" w:rsidR="00000000" w:rsidRPr="00000000">
        <w:rPr>
          <w:rtl w:val="0"/>
        </w:rPr>
        <w:t xml:space="preserve">OF the</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SURREY GYMNASTIC SOCIETY</w:t>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INTERPRETATION</w:t>
            <w:tab/>
          </w:r>
          <w:r w:rsidDel="00000000" w:rsidR="00000000" w:rsidRPr="00000000">
            <w:fldChar w:fldCharType="begin"/>
            <w:instrText xml:space="preserve"> PAGEREF _13qzunr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"_13qzunr"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w:t>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Societies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Definitions</w:t>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Plural and Singular Forms</w:t>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GYMNASTICS BC</w:t>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w:t>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Society Duties</w:t>
            <w:tab/>
          </w:r>
          <w:r w:rsidDel="00000000" w:rsidR="00000000" w:rsidRPr="00000000">
            <w:fldChar w:fldCharType="begin"/>
            <w:instrText xml:space="preserve"> PAGEREF _3nqndbk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"_3nqndbk"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Gymnastics BC Representative</w:t>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MEMBERSHIP</w:t>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Admission to Membership</w:t>
            <w:tab/>
          </w:r>
          <w:r w:rsidDel="00000000" w:rsidR="00000000" w:rsidRPr="00000000">
            <w:fldChar w:fldCharType="begin"/>
            <w:instrText xml:space="preserve"> PAGEREF _22vxnjd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"_22vxnjd"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Classes of Membership</w:t>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Admission to Ordinary Membership</w:t>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Admission to Youth Membership</w:t>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of Membership</w:t>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of Membership</w:t>
            <w:tab/>
          </w:r>
          <w:r w:rsidDel="00000000" w:rsidR="00000000" w:rsidRPr="00000000">
            <w:fldChar w:fldCharType="begin"/>
            <w:instrText xml:space="preserve"> PAGEREF _i17xr6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begin"/>
            <w:instrText xml:space="preserve"> HYPERLINK \l "_i17xr6"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Re-designation of Membership Class</w:t>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not Transferable</w:t>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of Membership</w:t>
            <w:tab/>
          </w:r>
          <w:r w:rsidDel="00000000" w:rsidR="00000000" w:rsidRPr="00000000">
            <w:fldChar w:fldCharType="begin"/>
            <w:instrText xml:space="preserve"> PAGEREF _320vgez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"_320vgez"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Renewal and Re-Registration of Membership</w:t>
            <w:tab/>
          </w:r>
          <w:r w:rsidDel="00000000" w:rsidR="00000000" w:rsidRPr="00000000">
            <w:fldChar w:fldCharType="begin"/>
            <w:instrText xml:space="preserve"> PAGEREF _1h65qms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"_1h65qms"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Cessation of Membership</w:t>
            <w:tab/>
          </w:r>
          <w:r w:rsidDel="00000000" w:rsidR="00000000" w:rsidRPr="00000000">
            <w:fldChar w:fldCharType="begin"/>
            <w:instrText xml:space="preserve"> PAGEREF _415t9al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"_415t9al"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Membership Rights and Obligations</w:t>
            <w:tab/>
          </w:r>
          <w:r w:rsidDel="00000000" w:rsidR="00000000" w:rsidRPr="00000000">
            <w:fldChar w:fldCharType="begin"/>
            <w:instrText xml:space="preserve"> PAGEREF _2gb3jie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"_2gb3jie"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Rights of Membership</w:t>
            <w:tab/>
          </w:r>
          <w:r w:rsidDel="00000000" w:rsidR="00000000" w:rsidRPr="00000000">
            <w:fldChar w:fldCharType="begin"/>
            <w:instrText xml:space="preserve"> PAGEREF _vgdtq7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"_vgdtq7"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not in Good Standing</w:t>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Dues</w:t>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Standing of Members</w:t>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Constitution, Bylaws and Policies</w:t>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Expulsion of Member</w:t>
            <w:tab/>
          </w:r>
          <w:r w:rsidDel="00000000" w:rsidR="00000000" w:rsidRPr="00000000">
            <w:fldChar w:fldCharType="begin"/>
            <w:instrText xml:space="preserve"> PAGEREF _3fg1ce0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"_3fg1ce0"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Profit to Members</w:t>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MEETINGS OF MEMBERS</w:t>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and Place of General Meetings</w:t>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General Meetings</w:t>
            <w:tab/>
          </w:r>
          <w:r w:rsidDel="00000000" w:rsidR="00000000" w:rsidRPr="00000000">
            <w:fldChar w:fldCharType="begin"/>
            <w:instrText xml:space="preserve"> PAGEREF _41mghml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Extraordinary General Meeting</w:t>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Calling of Extraordinary General Meeting</w:t>
            <w:tab/>
          </w:r>
          <w:r w:rsidDel="00000000" w:rsidR="00000000" w:rsidRPr="00000000">
            <w:fldChar w:fldCharType="begin"/>
            <w:instrText xml:space="preserve"> PAGEREF _vx1227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Requisition of General Meeting</w:t>
            <w:tab/>
          </w:r>
          <w:r w:rsidDel="00000000" w:rsidR="00000000" w:rsidRPr="00000000">
            <w:fldChar w:fldCharType="begin"/>
            <w:instrText xml:space="preserve"> PAGEREF _3fwokq0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General Meeting</w:t>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Contents of Notice</w:t>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Omission of Notice</w:t>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PROCEEDINGS AT GENERAL MEETINGS</w:t>
            <w:tab/>
          </w:r>
          <w:r w:rsidDel="00000000" w:rsidR="00000000" w:rsidRPr="00000000">
            <w:fldChar w:fldCharType="begin"/>
            <w:instrText xml:space="preserve"> PAGEREF _19c6y18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Required at Annual General Meeting</w:t>
            <w:tab/>
          </w:r>
          <w:r w:rsidDel="00000000" w:rsidR="00000000" w:rsidRPr="00000000">
            <w:fldChar w:fldCharType="begin"/>
            <w:instrText xml:space="preserve"> PAGEREF _3tbugp1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General Meetings</w:t>
            <w:tab/>
          </w:r>
          <w:r w:rsidDel="00000000" w:rsidR="00000000" w:rsidRPr="00000000">
            <w:fldChar w:fldCharType="begin"/>
            <w:instrText xml:space="preserve"> PAGEREF _1ulbmlt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"_1ulbmlt"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Participation in General Meetings</w:t>
            <w:tab/>
          </w:r>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begin"/>
            <w:instrText xml:space="preserve"> HYPERLINK \l "_37m2jsg"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 of Quorum</w:t>
            <w:tab/>
          </w:r>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w:t>
            <w:tab/>
          </w:r>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Quorum</w:t>
            <w:tab/>
          </w:r>
          <w:r w:rsidDel="00000000" w:rsidR="00000000" w:rsidRPr="00000000">
            <w:fldChar w:fldCharType="begin"/>
            <w:instrText xml:space="preserve"> PAGEREF _111kx3o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Quorum</w:t>
            <w:tab/>
          </w:r>
          <w:r w:rsidDel="00000000" w:rsidR="00000000" w:rsidRPr="00000000">
            <w:fldChar w:fldCharType="begin"/>
            <w:instrText xml:space="preserve"> PAGEREF _4ekz59m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"_4ekz59m"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w:t>
            <w:tab/>
          </w:r>
          <w:r w:rsidDel="00000000" w:rsidR="00000000" w:rsidRPr="00000000">
            <w:fldChar w:fldCharType="begin"/>
            <w:instrText xml:space="preserve"> PAGEREF _206ipza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Alternate Chair</w:t>
            <w:tab/>
          </w:r>
          <w:r w:rsidDel="00000000" w:rsidR="00000000" w:rsidRPr="00000000">
            <w:fldChar w:fldCharType="begin"/>
            <w:instrText xml:space="preserve"> PAGEREF _2zbgiuw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begin"/>
            <w:instrText xml:space="preserve"> HYPERLINK \l "_2zbgiuw"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to Determine Procedure</w:t>
            <w:tab/>
          </w:r>
          <w:r w:rsidDel="00000000" w:rsidR="00000000" w:rsidRPr="00000000">
            <w:fldChar w:fldCharType="begin"/>
            <w:instrText xml:space="preserve"> PAGEREF _2tq9fhf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"_2tq9fhf"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Adjournment</w:t>
            <w:tab/>
          </w:r>
          <w:r w:rsidDel="00000000" w:rsidR="00000000" w:rsidRPr="00000000">
            <w:fldChar w:fldCharType="begin"/>
            <w:instrText xml:space="preserve"> PAGEREF _3ygebqi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Adjournment</w:t>
            <w:tab/>
          </w:r>
          <w:r w:rsidDel="00000000" w:rsidR="00000000" w:rsidRPr="00000000">
            <w:fldChar w:fldCharType="begin"/>
            <w:instrText xml:space="preserve"> PAGEREF _18vjpp8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"_18vjpp8"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Minutes of General Meetings</w:t>
            <w:tab/>
          </w:r>
          <w:r w:rsidDel="00000000" w:rsidR="00000000" w:rsidRPr="00000000">
            <w:fldChar w:fldCharType="begin"/>
            <w:instrText xml:space="preserve"> PAGEREF _sqyw64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VOTING BY MEMBERS</w:t>
            <w:tab/>
          </w:r>
          <w:r w:rsidDel="00000000" w:rsidR="00000000" w:rsidRPr="00000000">
            <w:fldChar w:fldCharType="begin"/>
            <w:instrText xml:space="preserve"> PAGEREF _3cqmetx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Ordinary Resolution Sufficient</w:t>
            <w:tab/>
          </w:r>
          <w:r w:rsidDel="00000000" w:rsidR="00000000" w:rsidRPr="00000000">
            <w:fldChar w:fldCharType="begin"/>
            <w:instrText xml:space="preserve"> PAGEREF _3sv78d1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"_3sv78d1"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Entitlement to Vote</w:t>
            <w:tab/>
          </w:r>
          <w:r w:rsidDel="00000000" w:rsidR="00000000" w:rsidRPr="00000000">
            <w:fldChar w:fldCharType="begin"/>
            <w:instrText xml:space="preserve"> PAGEREF _2r0uhxc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"_2r0uhxc"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Other than at General Meeting</w:t>
            <w:tab/>
          </w:r>
          <w:r w:rsidDel="00000000" w:rsidR="00000000" w:rsidRPr="00000000">
            <w:fldChar w:fldCharType="begin"/>
            <w:instrText xml:space="preserve"> PAGEREF _280hiku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begin"/>
            <w:instrText xml:space="preserve"> HYPERLINK \l "_280hiku"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Methods</w:t>
            <w:tab/>
          </w:r>
          <w:r w:rsidDel="00000000" w:rsidR="00000000" w:rsidRPr="00000000">
            <w:fldChar w:fldCharType="begin"/>
            <w:instrText xml:space="preserve"> PAGEREF _3q5sasy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by Chair</w:t>
            <w:tab/>
          </w:r>
          <w:r w:rsidDel="00000000" w:rsidR="00000000" w:rsidRPr="00000000">
            <w:fldChar w:fldCharType="begin"/>
            <w:instrText xml:space="preserve"> PAGEREF _n5rssn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"_n5rssn"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by Proxy</w:t>
            <w:tab/>
          </w:r>
          <w:r w:rsidDel="00000000" w:rsidR="00000000" w:rsidRPr="00000000">
            <w:fldChar w:fldCharType="begin"/>
            <w:instrText xml:space="preserve"> PAGEREF _34g0dwd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DIRECTORS</w:t>
            <w:tab/>
          </w:r>
          <w:r w:rsidDel="00000000" w:rsidR="00000000" w:rsidRPr="00000000">
            <w:fldChar w:fldCharType="begin"/>
            <w:instrText xml:space="preserve"> PAGEREF _1jlao46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"_1jlao46"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Property and Affairs</w:t>
            <w:tab/>
          </w:r>
          <w:r w:rsidDel="00000000" w:rsidR="00000000" w:rsidRPr="00000000">
            <w:fldChar w:fldCharType="begin"/>
            <w:instrText xml:space="preserve"> PAGEREF _375fbgg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"_375fbgg"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of Directors</w:t>
            <w:tab/>
          </w:r>
          <w:r w:rsidDel="00000000" w:rsidR="00000000" w:rsidRPr="00000000">
            <w:fldChar w:fldCharType="begin"/>
            <w:instrText xml:space="preserve"> PAGEREF _1maplo9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begin"/>
            <w:instrText xml:space="preserve"> HYPERLINK \l "_1maplo9"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of Directors</w:t>
            <w:tab/>
          </w:r>
          <w:r w:rsidDel="00000000" w:rsidR="00000000" w:rsidRPr="00000000">
            <w:fldChar w:fldCharType="begin"/>
            <w:instrText xml:space="preserve"> PAGEREF _46ad4c2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"_46ad4c2"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Composition of Board</w:t>
            <w:tab/>
          </w:r>
          <w:r w:rsidDel="00000000" w:rsidR="00000000" w:rsidRPr="00000000">
            <w:fldChar w:fldCharType="begin"/>
            <w:instrText xml:space="preserve"> PAGEREF _39kk8xu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"_39kk8xu"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Invalidation of Acts</w:t>
            <w:tab/>
          </w:r>
          <w:r w:rsidDel="00000000" w:rsidR="00000000" w:rsidRPr="00000000">
            <w:fldChar w:fldCharType="begin"/>
            <w:instrText xml:space="preserve"> PAGEREF _1opuj5n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"_1opuj5n"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of Directors’ Terms</w:t>
            <w:tab/>
          </w:r>
          <w:r w:rsidDel="00000000" w:rsidR="00000000" w:rsidRPr="00000000">
            <w:fldChar w:fldCharType="begin"/>
            <w:instrText xml:space="preserve"> PAGEREF _2lfnejv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"_2lfnejv"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of Directors</w:t>
            <w:tab/>
          </w:r>
          <w:r w:rsidDel="00000000" w:rsidR="00000000" w:rsidRPr="00000000">
            <w:fldChar w:fldCharType="begin"/>
            <w:instrText xml:space="preserve"> PAGEREF _2nusc19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begin"/>
            <w:instrText xml:space="preserve"> HYPERLINK \l "_2nusc19"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Consecutive Terms and Term Limits</w:t>
            <w:tab/>
          </w:r>
          <w:r w:rsidDel="00000000" w:rsidR="00000000" w:rsidRPr="00000000">
            <w:fldChar w:fldCharType="begin"/>
            <w:instrText xml:space="preserve"> PAGEREF _1302m92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"_1302m92"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Extension of Term to Maintain Minimum Number of Directors</w:t>
            <w:tab/>
          </w:r>
          <w:r w:rsidDel="00000000" w:rsidR="00000000" w:rsidRPr="00000000">
            <w:fldChar w:fldCharType="begin"/>
            <w:instrText xml:space="preserve"> PAGEREF _10kxoro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"_10kxoro"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to fill Vacancy</w:t>
            <w:tab/>
          </w:r>
          <w:r w:rsidDel="00000000" w:rsidR="00000000" w:rsidRPr="00000000">
            <w:fldChar w:fldCharType="begin"/>
            <w:instrText xml:space="preserve"> PAGEREF _3kkl7fh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"_3kkl7fh"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of Director</w:t>
            <w:tab/>
          </w:r>
          <w:r w:rsidDel="00000000" w:rsidR="00000000" w:rsidRPr="00000000">
            <w:fldChar w:fldCharType="begin"/>
            <w:instrText xml:space="preserve"> PAGEREF _1zpvhna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"_1zpvhna"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Ceasing to be a Director</w:t>
            <w:tab/>
          </w:r>
          <w:r w:rsidDel="00000000" w:rsidR="00000000" w:rsidRPr="00000000">
            <w:fldChar w:fldCharType="begin"/>
            <w:instrText xml:space="preserve"> PAGEREF _4jpj0b3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begin"/>
            <w:instrText xml:space="preserve"> HYPERLINK \l "_4jpj0b3"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Nomination and election of directors</w:t>
            <w:tab/>
          </w:r>
          <w:r w:rsidDel="00000000" w:rsidR="00000000" w:rsidRPr="00000000">
            <w:fldChar w:fldCharType="begin"/>
            <w:instrText xml:space="preserve"> PAGEREF _1gf8i83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 of Directors</w:t>
            <w:tab/>
          </w:r>
          <w:r w:rsidDel="00000000" w:rsidR="00000000" w:rsidRPr="00000000">
            <w:fldChar w:fldCharType="begin"/>
            <w:instrText xml:space="preserve"> PAGEREF _40ew0vw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"_40ew0vw"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Elections Generally</w:t>
            <w:tab/>
          </w:r>
          <w:r w:rsidDel="00000000" w:rsidR="00000000" w:rsidRPr="00000000">
            <w:fldChar w:fldCharType="begin"/>
            <w:instrText xml:space="preserve"> PAGEREF _2yutaiw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"_2yutaiw"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at Annual General Meeting</w:t>
            <w:tab/>
          </w:r>
          <w:r w:rsidDel="00000000" w:rsidR="00000000" w:rsidRPr="00000000">
            <w:fldChar w:fldCharType="begin"/>
            <w:instrText xml:space="preserve"> PAGEREF _1e03kqp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"_1e03kqp"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by Acclamation</w:t>
            <w:tab/>
          </w:r>
          <w:r w:rsidDel="00000000" w:rsidR="00000000" w:rsidRPr="00000000">
            <w:fldChar w:fldCharType="begin"/>
            <w:instrText xml:space="preserve"> PAGEREF _3ep43zb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begin"/>
            <w:instrText xml:space="preserve"> HYPERLINK \l "_3ep43zb"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by Secret Ballot</w:t>
            <w:tab/>
          </w:r>
          <w:r w:rsidDel="00000000" w:rsidR="00000000" w:rsidRPr="00000000">
            <w:fldChar w:fldCharType="begin"/>
            <w:instrText xml:space="preserve"> PAGEREF _1tuee74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"_1tuee74"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 and Election Policies</w:t>
            <w:tab/>
          </w:r>
          <w:r w:rsidDel="00000000" w:rsidR="00000000" w:rsidRPr="00000000">
            <w:fldChar w:fldCharType="begin"/>
            <w:instrText xml:space="preserve"> PAGEREF _3xzr3ei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"_3xzr3ei"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powers and responsibilities of the board</w:t>
            <w:tab/>
          </w:r>
          <w:r w:rsidDel="00000000" w:rsidR="00000000" w:rsidRPr="00000000">
            <w:fldChar w:fldCharType="begin"/>
            <w:instrText xml:space="preserve"> PAGEREF _2d51dmb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"_2d51dmb"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Powers of Directors</w:t>
            <w:tab/>
          </w:r>
          <w:r w:rsidDel="00000000" w:rsidR="00000000" w:rsidRPr="00000000">
            <w:fldChar w:fldCharType="begin"/>
            <w:instrText xml:space="preserve"> PAGEREF _184mhaj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begin"/>
            <w:instrText xml:space="preserve"> HYPERLINK \l "_184mhaj"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Policies and Procedures</w:t>
            <w:tab/>
          </w:r>
          <w:r w:rsidDel="00000000" w:rsidR="00000000" w:rsidRPr="00000000">
            <w:fldChar w:fldCharType="begin"/>
            <w:instrText xml:space="preserve"> PAGEREF _3s49zyc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begin"/>
            <w:instrText xml:space="preserve"> HYPERLINK \l "_3s49zyc"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Remuneration of Directors and Officers and Reimbursement of Expenses</w:t>
            <w:tab/>
          </w:r>
          <w:r w:rsidDel="00000000" w:rsidR="00000000" w:rsidRPr="00000000">
            <w:fldChar w:fldCharType="begin"/>
            <w:instrText xml:space="preserve"> PAGEREF _279ka65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begin"/>
            <w:instrText xml:space="preserve"> HYPERLINK \l "_279ka65"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of Property and Standard of Care</w:t>
            <w:tab/>
          </w:r>
          <w:r w:rsidDel="00000000" w:rsidR="00000000" w:rsidRPr="00000000">
            <w:fldChar w:fldCharType="begin"/>
            <w:instrText xml:space="preserve"> PAGEREF _meukdy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begin"/>
            <w:instrText xml:space="preserve"> HYPERLINK \l "_meukdy"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Advice</w:t>
            <w:tab/>
          </w:r>
          <w:r w:rsidDel="00000000" w:rsidR="00000000" w:rsidRPr="00000000">
            <w:fldChar w:fldCharType="begin"/>
            <w:instrText xml:space="preserve"> PAGEREF _sabnu4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begin"/>
            <w:instrText xml:space="preserve"> HYPERLINK \l "_sabnu4"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Delegation of Investment Authority to Agent</w:t>
            <w:tab/>
          </w:r>
          <w:r w:rsidDel="00000000" w:rsidR="00000000" w:rsidRPr="00000000">
            <w:fldChar w:fldCharType="begin"/>
            <w:instrText xml:space="preserve"> PAGEREF _3c9z6hx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begin"/>
            <w:instrText xml:space="preserve"> HYPERLINK \l "_3c9z6hx"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PROCEEDINGS OF THE BOARD</w:t>
            <w:tab/>
          </w:r>
          <w:r w:rsidDel="00000000" w:rsidR="00000000" w:rsidRPr="00000000">
            <w:fldChar w:fldCharType="begin"/>
            <w:instrText xml:space="preserve"> PAGEREF _1rf9gpq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"_1rf9gpq"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Meetings</w:t>
            <w:tab/>
          </w:r>
          <w:r w:rsidDel="00000000" w:rsidR="00000000" w:rsidRPr="00000000">
            <w:fldChar w:fldCharType="begin"/>
            <w:instrText xml:space="preserve"> PAGEREF _4bewzdj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"_4bewzdj"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Meetings</w:t>
            <w:tab/>
          </w:r>
          <w:r w:rsidDel="00000000" w:rsidR="00000000" w:rsidRPr="00000000">
            <w:fldChar w:fldCharType="begin"/>
            <w:instrText xml:space="preserve"> PAGEREF _2qk79lc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"_2qk79lc"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 Hoc Meetings</w:t>
            <w:tab/>
          </w:r>
          <w:r w:rsidDel="00000000" w:rsidR="00000000" w:rsidRPr="00000000">
            <w:fldChar w:fldCharType="begin"/>
            <w:instrText xml:space="preserve"> PAGEREF _15phjt5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"_15phjt5"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Board Meetings</w:t>
            <w:tab/>
          </w:r>
          <w:r w:rsidDel="00000000" w:rsidR="00000000" w:rsidRPr="00000000">
            <w:fldChar w:fldCharType="begin"/>
            <w:instrText xml:space="preserve"> PAGEREF _3pp52gy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"_3pp52gy"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Board Meetings</w:t>
            <w:tab/>
          </w:r>
          <w:r w:rsidDel="00000000" w:rsidR="00000000" w:rsidRPr="00000000">
            <w:fldChar w:fldCharType="begin"/>
            <w:instrText xml:space="preserve"> PAGEREF _24ufcor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begin"/>
            <w:instrText xml:space="preserve"> HYPERLINK \l "_24ufcor"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by Electronic Means</w:t>
            <w:tab/>
          </w:r>
          <w:r w:rsidDel="00000000" w:rsidR="00000000" w:rsidRPr="00000000">
            <w:fldChar w:fldCharType="begin"/>
            <w:instrText xml:space="preserve"> PAGEREF _jzpmwk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begin"/>
            <w:instrText xml:space="preserve"> HYPERLINK \l "_jzpmwk"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w:t>
            <w:tab/>
          </w:r>
          <w:r w:rsidDel="00000000" w:rsidR="00000000" w:rsidRPr="00000000">
            <w:fldChar w:fldCharType="begin"/>
            <w:instrText xml:space="preserve"> PAGEREF _33zd5kd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begin"/>
            <w:instrText xml:space="preserve"> HYPERLINK \l "_33zd5kd"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Conflict of Interest</w:t>
            <w:tab/>
          </w:r>
          <w:r w:rsidDel="00000000" w:rsidR="00000000" w:rsidRPr="00000000">
            <w:fldChar w:fldCharType="begin"/>
            <w:instrText xml:space="preserve"> PAGEREF _1j4nfs6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begin"/>
            <w:instrText xml:space="preserve"> HYPERLINK \l "_1j4nfs6"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of Meetings</w:t>
            <w:tab/>
          </w:r>
          <w:r w:rsidDel="00000000" w:rsidR="00000000" w:rsidRPr="00000000">
            <w:fldChar w:fldCharType="begin"/>
            <w:instrText xml:space="preserve"> PAGEREF _434ayfz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begin"/>
            <w:instrText xml:space="preserve"> HYPERLINK \l "_434ayfz"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Alternate Chair</w:t>
            <w:tab/>
          </w:r>
          <w:r w:rsidDel="00000000" w:rsidR="00000000" w:rsidRPr="00000000">
            <w:fldChar w:fldCharType="begin"/>
            <w:instrText xml:space="preserve"> PAGEREF _2i9l8ns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"_2i9l8ns"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to Determine Procedure</w:t>
            <w:tab/>
          </w:r>
          <w:r w:rsidDel="00000000" w:rsidR="00000000" w:rsidRPr="00000000">
            <w:fldChar w:fldCharType="begin"/>
            <w:instrText xml:space="preserve"> PAGEREF _xevivl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"_xevivl"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Minutes of Board Meetings</w:t>
            <w:tab/>
          </w:r>
          <w:r w:rsidDel="00000000" w:rsidR="00000000" w:rsidRPr="00000000">
            <w:fldChar w:fldCharType="begin"/>
            <w:instrText xml:space="preserve"> PAGEREF _3hej1je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"_3hej1je"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DECISION MAKING AT BOARD MEETINGS</w:t>
            <w:tab/>
          </w:r>
          <w:r w:rsidDel="00000000" w:rsidR="00000000" w:rsidRPr="00000000">
            <w:fldChar w:fldCharType="begin"/>
            <w:instrText xml:space="preserve"> PAGEREF _2pta16n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"_2pta16n"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Passing Resolutions and Motions</w:t>
            <w:tab/>
          </w:r>
          <w:r w:rsidDel="00000000" w:rsidR="00000000" w:rsidRPr="00000000">
            <w:fldChar w:fldCharType="begin"/>
            <w:instrText xml:space="preserve"> PAGEREF _1wjtbr7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"_1wjtbr7"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Resolution in Writing</w:t>
            <w:tab/>
          </w:r>
          <w:r w:rsidDel="00000000" w:rsidR="00000000" w:rsidRPr="00000000">
            <w:fldChar w:fldCharType="begin"/>
            <w:instrText xml:space="preserve"> PAGEREF _4gjguf0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"_4gjguf0"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Entitlement to Vote</w:t>
            <w:tab/>
          </w:r>
          <w:r w:rsidDel="00000000" w:rsidR="00000000" w:rsidRPr="00000000">
            <w:fldChar w:fldCharType="begin"/>
            <w:instrText xml:space="preserve"> PAGEREF _2vor4mt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"_2vor4mt"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for Voting</w:t>
            <w:tab/>
          </w:r>
          <w:r w:rsidDel="00000000" w:rsidR="00000000" w:rsidRPr="00000000">
            <w:fldChar w:fldCharType="begin"/>
            <w:instrText xml:space="preserve"> PAGEREF _1au1eum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begin"/>
            <w:instrText xml:space="preserve"> HYPERLINK \l "_1au1eum"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OFFICERS</w:t>
            <w:tab/>
          </w:r>
          <w:r w:rsidDel="00000000" w:rsidR="00000000" w:rsidRPr="00000000">
            <w:fldChar w:fldCharType="begin"/>
            <w:instrText xml:space="preserve"> PAGEREF _1idq7dh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"_1idq7dh"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w:t>
            <w:tab/>
          </w:r>
          <w:r w:rsidDel="00000000" w:rsidR="00000000" w:rsidRPr="00000000">
            <w:fldChar w:fldCharType="begin"/>
            <w:instrText xml:space="preserve"> PAGEREF _42ddq1a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"_42ddq1a"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of Officers</w:t>
            <w:tab/>
          </w:r>
          <w:r w:rsidDel="00000000" w:rsidR="00000000" w:rsidRPr="00000000">
            <w:fldChar w:fldCharType="begin"/>
            <w:instrText xml:space="preserve"> PAGEREF _3utoxif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"_3utoxif"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of Officer</w:t>
            <w:tab/>
          </w:r>
          <w:r w:rsidDel="00000000" w:rsidR="00000000" w:rsidRPr="00000000">
            <w:fldChar w:fldCharType="begin"/>
            <w:instrText xml:space="preserve"> PAGEREF _29yz7q8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"_29yz7q8"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of Officers</w:t>
            <w:tab/>
          </w:r>
          <w:r w:rsidDel="00000000" w:rsidR="00000000" w:rsidRPr="00000000">
            <w:fldChar w:fldCharType="begin"/>
            <w:instrText xml:space="preserve"> PAGEREF _p49hy1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"_p49hy1"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Replacement</w:t>
            <w:tab/>
          </w:r>
          <w:r w:rsidDel="00000000" w:rsidR="00000000" w:rsidRPr="00000000">
            <w:fldChar w:fldCharType="begin"/>
            <w:instrText xml:space="preserve"> PAGEREF _393x0lu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"_393x0lu"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of Chair</w:t>
            <w:tab/>
          </w:r>
          <w:r w:rsidDel="00000000" w:rsidR="00000000" w:rsidRPr="00000000">
            <w:fldChar w:fldCharType="begin"/>
            <w:instrText xml:space="preserve"> PAGEREF _1o97atn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"_1o97atn"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of Vice-Chair</w:t>
            <w:tab/>
          </w:r>
          <w:r w:rsidDel="00000000" w:rsidR="00000000" w:rsidRPr="00000000">
            <w:fldChar w:fldCharType="begin"/>
            <w:instrText xml:space="preserve"> PAGEREF _2uxtw84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"_2uxtw84"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of Secretary</w:t>
            <w:tab/>
          </w:r>
          <w:r w:rsidDel="00000000" w:rsidR="00000000" w:rsidRPr="00000000">
            <w:fldChar w:fldCharType="begin"/>
            <w:instrText xml:space="preserve"> PAGEREF _1a346fx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begin"/>
            <w:instrText xml:space="preserve"> HYPERLINK \l "_1a346fx"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of Treasurer</w:t>
            <w:tab/>
          </w:r>
          <w:r w:rsidDel="00000000" w:rsidR="00000000" w:rsidRPr="00000000">
            <w:fldChar w:fldCharType="begin"/>
            <w:instrText xml:space="preserve"> PAGEREF _488uthg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"_488uthg"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Absence of Secretary at Meeting</w:t>
            <w:tab/>
          </w:r>
          <w:r w:rsidDel="00000000" w:rsidR="00000000" w:rsidRPr="00000000">
            <w:fldChar w:fldCharType="begin"/>
            <w:instrText xml:space="preserve"> PAGEREF _2ne53p9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"_2ne53p9"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Combination of Offices of Secretary and Treasurer</w:t>
            <w:tab/>
          </w:r>
          <w:r w:rsidDel="00000000" w:rsidR="00000000" w:rsidRPr="00000000">
            <w:fldChar w:fldCharType="begin"/>
            <w:instrText xml:space="preserve"> PAGEREF _12jfdx2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"_12jfdx2"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INDEMNIFICATION</w:t>
            <w:tab/>
          </w:r>
          <w:r w:rsidDel="00000000" w:rsidR="00000000" w:rsidRPr="00000000">
            <w:fldChar w:fldCharType="begin"/>
            <w:instrText xml:space="preserve"> PAGEREF _38czs75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"_38czs75"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Indemnification of Directors and Eligible Parties</w:t>
            <w:tab/>
          </w:r>
          <w:r w:rsidDel="00000000" w:rsidR="00000000" w:rsidRPr="00000000">
            <w:fldChar w:fldCharType="begin"/>
            <w:instrText xml:space="preserve"> PAGEREF _1nia2ey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"_1nia2ey"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 of Insurance</w:t>
            <w:tab/>
          </w:r>
          <w:r w:rsidDel="00000000" w:rsidR="00000000" w:rsidRPr="00000000">
            <w:fldChar w:fldCharType="begin"/>
            <w:instrText xml:space="preserve"> PAGEREF _47hxl2r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begin"/>
            <w:instrText xml:space="preserve"> HYPERLINK \l "_47hxl2r"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COMMITTEES</w:t>
            <w:tab/>
          </w:r>
          <w:r w:rsidDel="00000000" w:rsidR="00000000" w:rsidRPr="00000000">
            <w:fldChar w:fldCharType="begin"/>
            <w:instrText xml:space="preserve"> PAGEREF _2mn7vak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"_2mn7vak"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and Delegation to Committees</w:t>
            <w:tab/>
          </w:r>
          <w:r w:rsidDel="00000000" w:rsidR="00000000" w:rsidRPr="00000000">
            <w:fldChar w:fldCharType="begin"/>
            <w:instrText xml:space="preserve"> PAGEREF _11si5id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"_11si5id"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Standing and Special Committees</w:t>
            <w:tab/>
          </w:r>
          <w:r w:rsidDel="00000000" w:rsidR="00000000" w:rsidRPr="00000000">
            <w:fldChar w:fldCharType="begin"/>
            <w:instrText xml:space="preserve"> PAGEREF _3mj2wkv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"_3mj2wkv"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Terms of Reference</w:t>
            <w:tab/>
          </w:r>
          <w:r w:rsidDel="00000000" w:rsidR="00000000" w:rsidRPr="00000000">
            <w:fldChar w:fldCharType="begin"/>
            <w:instrText xml:space="preserve"> PAGEREF _21od6so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"_21od6so"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w:t>
            <w:tab/>
          </w:r>
          <w:r w:rsidDel="00000000" w:rsidR="00000000" w:rsidRPr="00000000">
            <w:fldChar w:fldCharType="begin"/>
            <w:instrText xml:space="preserve"> PAGEREF _gtnh0h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"_gtnh0h"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EXECUTION OF INSTRUMENTS</w:t>
            <w:tab/>
          </w:r>
          <w:r w:rsidDel="00000000" w:rsidR="00000000" w:rsidRPr="00000000">
            <w:fldChar w:fldCharType="begin"/>
            <w:instrText xml:space="preserve"> PAGEREF _302dr9l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"_302dr9l"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Seal</w:t>
            <w:tab/>
          </w:r>
          <w:r w:rsidDel="00000000" w:rsidR="00000000" w:rsidRPr="00000000">
            <w:fldChar w:fldCharType="begin"/>
            <w:instrText xml:space="preserve"> PAGEREF _1f7o1he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"_1f7o1he"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Execution of Instruments</w:t>
            <w:tab/>
          </w:r>
          <w:r w:rsidDel="00000000" w:rsidR="00000000" w:rsidRPr="00000000">
            <w:fldChar w:fldCharType="begin"/>
            <w:instrText xml:space="preserve"> PAGEREF _2eclud0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begin"/>
            <w:instrText xml:space="preserve"> HYPERLINK \l "_2eclud0"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Signing Officers</w:t>
            <w:tab/>
          </w:r>
          <w:r w:rsidDel="00000000" w:rsidR="00000000" w:rsidRPr="00000000">
            <w:fldChar w:fldCharType="begin"/>
            <w:instrText xml:space="preserve"> PAGEREF _30tazoa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"_30tazoa"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FINANCIAL MATTERS AND REPORTING</w:t>
            <w:tab/>
          </w:r>
          <w:r w:rsidDel="00000000" w:rsidR="00000000" w:rsidRPr="00000000">
            <w:fldChar w:fldCharType="begin"/>
            <w:instrText xml:space="preserve"> PAGEREF _3dhjn8m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"_3dhjn8m"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Fiscal Year</w:t>
            <w:tab/>
          </w:r>
          <w:r w:rsidDel="00000000" w:rsidR="00000000" w:rsidRPr="00000000">
            <w:fldChar w:fldCharType="begin"/>
            <w:instrText xml:space="preserve"> PAGEREF _1fyl9w3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"_1fyl9w3"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 Records</w:t>
            <w:tab/>
          </w:r>
          <w:r w:rsidDel="00000000" w:rsidR="00000000" w:rsidRPr="00000000">
            <w:fldChar w:fldCharType="begin"/>
            <w:instrText xml:space="preserve"> PAGEREF _3zy8sjw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"_3zy8sjw"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 Powers</w:t>
            <w:tab/>
          </w:r>
          <w:r w:rsidDel="00000000" w:rsidR="00000000" w:rsidRPr="00000000">
            <w:fldChar w:fldCharType="begin"/>
            <w:instrText xml:space="preserve"> PAGEREF _2rrrqc1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"_2rrrqc1"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Restrictions on Borrowing Powers</w:t>
            <w:tab/>
          </w:r>
          <w:r w:rsidDel="00000000" w:rsidR="00000000" w:rsidRPr="00000000">
            <w:fldChar w:fldCharType="begin"/>
            <w:instrText xml:space="preserve"> PAGEREF _2f3j2rp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"_2f3j2rp"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Audit Required</w:t>
            <w:tab/>
          </w:r>
          <w:r w:rsidDel="00000000" w:rsidR="00000000" w:rsidRPr="00000000">
            <w:fldChar w:fldCharType="begin"/>
            <w:instrText xml:space="preserve"> PAGEREF _u8tczi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begin"/>
            <w:instrText xml:space="preserve"> HYPERLINK \l "_u8tczi"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Appointment of Auditor at Annual General Meeting</w:t>
            <w:tab/>
          </w:r>
          <w:r w:rsidDel="00000000" w:rsidR="00000000" w:rsidRPr="00000000">
            <w:fldChar w:fldCharType="begin"/>
            <w:instrText xml:space="preserve"> PAGEREF _3e8gvnb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"_3e8gvnb"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Vacancy in Auditor</w:t>
            <w:tab/>
          </w:r>
          <w:r w:rsidDel="00000000" w:rsidR="00000000" w:rsidRPr="00000000">
            <w:fldChar w:fldCharType="begin"/>
            <w:instrText xml:space="preserve"> PAGEREF _1tdr5v4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"_1tdr5v4"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of Auditor</w:t>
            <w:tab/>
          </w:r>
          <w:r w:rsidDel="00000000" w:rsidR="00000000" w:rsidRPr="00000000">
            <w:fldChar w:fldCharType="begin"/>
            <w:instrText xml:space="preserve"> PAGEREF _4ddeoix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"_4ddeoix"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Appointment</w:t>
            <w:tab/>
          </w:r>
          <w:r w:rsidDel="00000000" w:rsidR="00000000" w:rsidRPr="00000000">
            <w:fldChar w:fldCharType="begin"/>
            <w:instrText xml:space="preserve"> PAGEREF _2sioyqq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"_2sioyqq"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Restrictions on Appointment</w:t>
            <w:tab/>
          </w:r>
          <w:r w:rsidDel="00000000" w:rsidR="00000000" w:rsidRPr="00000000">
            <w:fldChar w:fldCharType="begin"/>
            <w:instrText xml:space="preserve"> PAGEREF _17nz8yj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"_17nz8yj"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Auditor’s Report</w:t>
            <w:tab/>
          </w:r>
          <w:r w:rsidDel="00000000" w:rsidR="00000000" w:rsidRPr="00000000">
            <w:fldChar w:fldCharType="begin"/>
            <w:instrText xml:space="preserve"> PAGEREF _3rnmrmc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"_3rnmrmc"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General Meetings</w:t>
            <w:tab/>
          </w:r>
          <w:r w:rsidDel="00000000" w:rsidR="00000000" w:rsidRPr="00000000">
            <w:fldChar w:fldCharType="begin"/>
            <w:instrText xml:space="preserve"> PAGEREF _ymfzma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"_ymfzma"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NOTICE Generally</w:t>
            <w:tab/>
          </w:r>
          <w:r w:rsidDel="00000000" w:rsidR="00000000" w:rsidRPr="00000000">
            <w:fldChar w:fldCharType="begin"/>
            <w:instrText xml:space="preserve"> PAGEREF _3im3ia3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"_3im3ia3"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Giving Notice</w:t>
            <w:tab/>
          </w:r>
          <w:r w:rsidDel="00000000" w:rsidR="00000000" w:rsidRPr="00000000">
            <w:fldChar w:fldCharType="begin"/>
            <w:instrText xml:space="preserve"> PAGEREF _26sx1u5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begin"/>
            <w:instrText xml:space="preserve"> HYPERLINK \l "_26sx1u5"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Notice Deemed to have been Received</w:t>
            <w:tab/>
          </w:r>
          <w:r w:rsidDel="00000000" w:rsidR="00000000" w:rsidRPr="00000000">
            <w:fldChar w:fldCharType="begin"/>
            <w:instrText xml:space="preserve"> PAGEREF _ly7c1y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"_ly7c1y"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 to be Counted in Notice</w:t>
            <w:tab/>
          </w:r>
          <w:r w:rsidDel="00000000" w:rsidR="00000000" w:rsidRPr="00000000">
            <w:fldChar w:fldCharType="begin"/>
            <w:instrText xml:space="preserve"> PAGEREF _35xuupr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"_35xuupr"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MISCELLANEOUS</w:t>
            <w:tab/>
          </w:r>
          <w:r w:rsidDel="00000000" w:rsidR="00000000" w:rsidRPr="00000000">
            <w:fldChar w:fldCharType="begin"/>
            <w:instrText xml:space="preserve"> PAGEREF _1l354xk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"_1l354xk"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Dissolution</w:t>
            <w:tab/>
          </w:r>
          <w:r w:rsidDel="00000000" w:rsidR="00000000" w:rsidRPr="00000000">
            <w:fldChar w:fldCharType="begin"/>
            <w:instrText xml:space="preserve"> PAGEREF _3w19e94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"_3w19e94"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Inspection of Documents and Records</w:t>
            <w:tab/>
          </w:r>
          <w:r w:rsidDel="00000000" w:rsidR="00000000" w:rsidRPr="00000000">
            <w:fldChar w:fldCharType="begin"/>
            <w:instrText xml:space="preserve"> PAGEREF _2b6jogx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begin"/>
            <w:instrText xml:space="preserve"> HYPERLINK \l "_2b6jogx"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to become Member of other Society</w:t>
            <w:tab/>
          </w:r>
          <w:r w:rsidDel="00000000" w:rsidR="00000000" w:rsidRPr="00000000">
            <w:fldChar w:fldCharType="begin"/>
            <w:instrText xml:space="preserve"> PAGEREF _452snld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begin"/>
            <w:instrText xml:space="preserve"> HYPERLINK \l "_452snld"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60" w:before="6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BYLAWS</w:t>
            <w:tab/>
          </w:r>
          <w:r w:rsidDel="00000000" w:rsidR="00000000" w:rsidRPr="00000000">
            <w:fldChar w:fldCharType="begin"/>
            <w:instrText xml:space="preserve"> PAGEREF _3abhhcj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28</w:t>
          </w:r>
          <w:r w:rsidDel="00000000" w:rsidR="00000000" w:rsidRPr="00000000">
            <w:fldChar w:fldCharType="begin"/>
            <w:instrText xml:space="preserve"> HYPERLINK \l "_3abhhcj"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Entitlement of Members to copy of Constitution and Bylaws</w:t>
            <w:tab/>
          </w:r>
          <w:r w:rsidDel="00000000" w:rsidR="00000000" w:rsidRPr="00000000">
            <w:fldChar w:fldCharType="begin"/>
            <w:instrText xml:space="preserve"> PAGEREF _1pgrrkc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begin"/>
            <w:instrText xml:space="preserve"> HYPERLINK \l "_1pgrrkc"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Resolution required to Alter Bylaws</w:t>
            <w:tab/>
          </w:r>
          <w:r w:rsidDel="00000000" w:rsidR="00000000" w:rsidRPr="00000000">
            <w:fldChar w:fldCharType="begin"/>
            <w:instrText xml:space="preserve"> PAGEREF _2k82xt6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begin"/>
            <w:instrText xml:space="preserve"> HYPERLINK \l "_2k82xt6"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425"/>
            </w:tabs>
            <w:spacing w:after="60" w:before="60" w:line="276" w:lineRule="auto"/>
            <w:ind w:left="1425" w:right="0" w:hanging="69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Date of Alteration</w:t>
            <w:tab/>
          </w:r>
          <w:r w:rsidDel="00000000" w:rsidR="00000000" w:rsidRPr="00000000">
            <w:fldChar w:fldCharType="begin"/>
            <w:instrText xml:space="preserve"> PAGEREF _2olpkfy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begin"/>
            <w:instrText xml:space="preserve"> HYPERLINK \l "_2olpkfy"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Titl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Title"/>
        <w:spacing w:after="0" w:line="240" w:lineRule="auto"/>
        <w:rPr/>
      </w:pPr>
      <w:r w:rsidDel="00000000" w:rsidR="00000000" w:rsidRPr="00000000">
        <w:rPr>
          <w:rtl w:val="0"/>
        </w:rPr>
        <w:t xml:space="preserve">bYLAWS</w:t>
      </w:r>
    </w:p>
    <w:p w:rsidR="00000000" w:rsidDel="00000000" w:rsidP="00000000" w:rsidRDefault="00000000" w:rsidRPr="00000000" w14:paraId="000000A2">
      <w:pPr>
        <w:pStyle w:val="Title"/>
        <w:spacing w:after="0" w:lineRule="auto"/>
        <w:rPr/>
      </w:pPr>
      <w:r w:rsidDel="00000000" w:rsidR="00000000" w:rsidRPr="00000000">
        <w:rPr>
          <w:rtl w:val="0"/>
        </w:rPr>
        <w:t xml:space="preserve">OF the</w:t>
      </w:r>
    </w:p>
    <w:p w:rsidR="00000000" w:rsidDel="00000000" w:rsidP="00000000" w:rsidRDefault="00000000" w:rsidRPr="00000000" w14:paraId="000000A3">
      <w:pPr>
        <w:spacing w:after="0" w:lineRule="auto"/>
        <w:jc w:val="center"/>
        <w:rPr>
          <w:b w:val="1"/>
        </w:rPr>
      </w:pPr>
      <w:r w:rsidDel="00000000" w:rsidR="00000000" w:rsidRPr="00000000">
        <w:rPr>
          <w:b w:val="1"/>
          <w:rtl w:val="0"/>
        </w:rPr>
        <w:t xml:space="preserve">SURREY GYMNASTIC SOCIETY</w:t>
      </w:r>
    </w:p>
    <w:p w:rsidR="00000000" w:rsidDel="00000000" w:rsidP="00000000" w:rsidRDefault="00000000" w:rsidRPr="00000000" w14:paraId="000000A4">
      <w:pPr>
        <w:spacing w:after="0" w:lineRule="auto"/>
        <w:jc w:val="center"/>
        <w:rPr/>
      </w:pPr>
      <w:r w:rsidDel="00000000" w:rsidR="00000000" w:rsidRPr="00000000">
        <w:rPr>
          <w:rtl w:val="0"/>
        </w:rPr>
      </w:r>
    </w:p>
    <w:p w:rsidR="00000000" w:rsidDel="00000000" w:rsidP="00000000" w:rsidRDefault="00000000" w:rsidRPr="00000000" w14:paraId="000000A5">
      <w:pPr>
        <w:pStyle w:val="Heading1"/>
        <w:numPr>
          <w:ilvl w:val="0"/>
          <w:numId w:val="1"/>
        </w:numPr>
        <w:ind w:left="900" w:hanging="720"/>
        <w:rPr/>
      </w:pPr>
      <w:bookmarkStart w:colFirst="0" w:colLast="0" w:name="_30j0zll" w:id="1"/>
      <w:bookmarkEnd w:id="1"/>
      <w:r w:rsidDel="00000000" w:rsidR="00000000" w:rsidRPr="00000000">
        <w:rPr>
          <w:rtl w:val="0"/>
        </w:rPr>
        <w:t xml:space="preserve">INTERPRETATION</w:t>
      </w:r>
    </w:p>
    <w:p w:rsidR="00000000" w:rsidDel="00000000" w:rsidP="00000000" w:rsidRDefault="00000000" w:rsidRPr="00000000" w14:paraId="000000A6">
      <w:pPr>
        <w:pStyle w:val="Heading2"/>
        <w:numPr>
          <w:ilvl w:val="1"/>
          <w:numId w:val="1"/>
        </w:numPr>
        <w:ind w:left="720" w:hanging="720"/>
        <w:rPr/>
      </w:pPr>
      <w:bookmarkStart w:colFirst="0" w:colLast="0" w:name="_1fob9te" w:id="2"/>
      <w:bookmarkEnd w:id="2"/>
      <w:r w:rsidDel="00000000" w:rsidR="00000000" w:rsidRPr="00000000">
        <w:rPr>
          <w:rtl w:val="0"/>
        </w:rPr>
        <w:t xml:space="preserve">Definitions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Bylaws and the Constitution of the Society, unless the context otherwise requires:</w:t>
      </w:r>
    </w:p>
    <w:p w:rsidR="00000000" w:rsidDel="00000000" w:rsidP="00000000" w:rsidRDefault="00000000" w:rsidRPr="00000000" w14:paraId="000000A8">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Act</w:t>
      </w:r>
      <w:r w:rsidDel="00000000" w:rsidR="00000000" w:rsidRPr="00000000">
        <w:rPr>
          <w:rtl w:val="0"/>
        </w:rPr>
        <w:t xml:space="preserve">” means the </w:t>
      </w:r>
      <w:r w:rsidDel="00000000" w:rsidR="00000000" w:rsidRPr="00000000">
        <w:rPr>
          <w:i w:val="1"/>
          <w:rtl w:val="0"/>
        </w:rPr>
        <w:t xml:space="preserve">Societies Act</w:t>
      </w:r>
      <w:r w:rsidDel="00000000" w:rsidR="00000000" w:rsidRPr="00000000">
        <w:rPr>
          <w:rtl w:val="0"/>
        </w:rPr>
        <w:t xml:space="preserve">, S.B.C. 2015, c. 18, as amended from time to time, and includes any successor legislation thereto; </w:t>
      </w:r>
    </w:p>
    <w:p w:rsidR="00000000" w:rsidDel="00000000" w:rsidP="00000000" w:rsidRDefault="00000000" w:rsidRPr="00000000" w14:paraId="000000A9">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Address of the Society</w:t>
      </w:r>
      <w:r w:rsidDel="00000000" w:rsidR="00000000" w:rsidRPr="00000000">
        <w:rPr>
          <w:rtl w:val="0"/>
        </w:rPr>
        <w:t xml:space="preserve">” means the registered office address of the Society as on record from time to time with the Registrar;</w:t>
      </w:r>
    </w:p>
    <w:p w:rsidR="00000000" w:rsidDel="00000000" w:rsidP="00000000" w:rsidRDefault="00000000" w:rsidRPr="00000000" w14:paraId="000000AA">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Board</w:t>
      </w:r>
      <w:r w:rsidDel="00000000" w:rsidR="00000000" w:rsidRPr="00000000">
        <w:rPr>
          <w:rtl w:val="0"/>
        </w:rPr>
        <w:t xml:space="preserve">” means the Directors acting as authorized by the Act, the Constitution and these Bylaws in managing or supervising the management of the affairs of the Society and exercising the powers of the Society;</w:t>
      </w:r>
    </w:p>
    <w:p w:rsidR="00000000" w:rsidDel="00000000" w:rsidP="00000000" w:rsidRDefault="00000000" w:rsidRPr="00000000" w14:paraId="000000AB">
      <w:pPr>
        <w:numPr>
          <w:ilvl w:val="2"/>
          <w:numId w:val="1"/>
        </w:numPr>
        <w:spacing w:after="120" w:lineRule="auto"/>
        <w:ind w:left="1440" w:hanging="720"/>
        <w:rPr/>
      </w:pPr>
      <w:r w:rsidDel="00000000" w:rsidR="00000000" w:rsidRPr="00000000">
        <w:rPr>
          <w:color w:val="000000"/>
          <w:rtl w:val="0"/>
        </w:rPr>
        <w:t xml:space="preserve">“</w:t>
      </w:r>
      <w:r w:rsidDel="00000000" w:rsidR="00000000" w:rsidRPr="00000000">
        <w:rPr>
          <w:b w:val="1"/>
          <w:color w:val="000000"/>
          <w:rtl w:val="0"/>
        </w:rPr>
        <w:t xml:space="preserve">Board Resolution</w:t>
      </w:r>
      <w:r w:rsidDel="00000000" w:rsidR="00000000" w:rsidRPr="00000000">
        <w:rPr>
          <w:color w:val="000000"/>
          <w:rtl w:val="0"/>
        </w:rPr>
        <w:t xml:space="preserve">” means:</w:t>
      </w:r>
      <w:r w:rsidDel="00000000" w:rsidR="00000000" w:rsidRPr="00000000">
        <w:rPr>
          <w:rtl w:val="0"/>
        </w:rPr>
      </w:r>
    </w:p>
    <w:p w:rsidR="00000000" w:rsidDel="00000000" w:rsidP="00000000" w:rsidRDefault="00000000" w:rsidRPr="00000000" w14:paraId="000000AC">
      <w:pPr>
        <w:pStyle w:val="Heading3"/>
        <w:numPr>
          <w:ilvl w:val="3"/>
          <w:numId w:val="1"/>
        </w:numPr>
        <w:ind w:left="2160" w:hanging="720"/>
        <w:rPr/>
      </w:pPr>
      <w:r w:rsidDel="00000000" w:rsidR="00000000" w:rsidRPr="00000000">
        <w:rPr>
          <w:rtl w:val="0"/>
        </w:rPr>
        <w:t xml:space="preserve">a resolution passed by a simple majority of the votes cast in respect of the resolution by the Directors entitled to vote on such matter:</w:t>
      </w:r>
    </w:p>
    <w:p w:rsidR="00000000" w:rsidDel="00000000" w:rsidP="00000000" w:rsidRDefault="00000000" w:rsidRPr="00000000" w14:paraId="000000AD">
      <w:pPr>
        <w:pStyle w:val="Heading5"/>
        <w:numPr>
          <w:ilvl w:val="4"/>
          <w:numId w:val="1"/>
        </w:numPr>
        <w:ind w:left="2880" w:hanging="720"/>
        <w:rPr/>
      </w:pPr>
      <w:r w:rsidDel="00000000" w:rsidR="00000000" w:rsidRPr="00000000">
        <w:rPr>
          <w:rtl w:val="0"/>
        </w:rPr>
        <w:t xml:space="preserve">in person at a duly constituted meeting of the Board, </w:t>
      </w:r>
    </w:p>
    <w:p w:rsidR="00000000" w:rsidDel="00000000" w:rsidP="00000000" w:rsidRDefault="00000000" w:rsidRPr="00000000" w14:paraId="000000AE">
      <w:pPr>
        <w:pStyle w:val="Heading5"/>
        <w:numPr>
          <w:ilvl w:val="4"/>
          <w:numId w:val="1"/>
        </w:numPr>
        <w:ind w:left="2880" w:hanging="720"/>
        <w:rPr/>
      </w:pPr>
      <w:r w:rsidDel="00000000" w:rsidR="00000000" w:rsidRPr="00000000">
        <w:rPr>
          <w:rtl w:val="0"/>
        </w:rPr>
        <w:t xml:space="preserve">by Electronic Means in accordance with these Bylaws, or</w:t>
      </w:r>
    </w:p>
    <w:p w:rsidR="00000000" w:rsidDel="00000000" w:rsidP="00000000" w:rsidRDefault="00000000" w:rsidRPr="00000000" w14:paraId="000000AF">
      <w:pPr>
        <w:pStyle w:val="Heading5"/>
        <w:numPr>
          <w:ilvl w:val="4"/>
          <w:numId w:val="1"/>
        </w:numPr>
        <w:spacing w:after="120" w:lineRule="auto"/>
        <w:ind w:left="2880" w:hanging="720"/>
        <w:rPr/>
      </w:pPr>
      <w:r w:rsidDel="00000000" w:rsidR="00000000" w:rsidRPr="00000000">
        <w:rPr>
          <w:rtl w:val="0"/>
        </w:rPr>
        <w:t xml:space="preserve">by combined total of the votes cast in person and by Electronic Means; or</w:t>
      </w:r>
    </w:p>
    <w:p w:rsidR="00000000" w:rsidDel="00000000" w:rsidP="00000000" w:rsidRDefault="00000000" w:rsidRPr="00000000" w14:paraId="000000B0">
      <w:pPr>
        <w:pStyle w:val="Heading3"/>
        <w:numPr>
          <w:ilvl w:val="3"/>
          <w:numId w:val="1"/>
        </w:numPr>
        <w:ind w:left="2160" w:hanging="720"/>
        <w:rPr/>
      </w:pPr>
      <w:r w:rsidDel="00000000" w:rsidR="00000000" w:rsidRPr="00000000">
        <w:rPr>
          <w:rtl w:val="0"/>
        </w:rPr>
        <w:t xml:space="preserve">a resolution that has been submitted to all Directors and consented to in writing by two-thirds (2/3) of the Directors who would have been entitled to vote on the resolution at a meeting of the Board,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 Board Resolution approved by any of these methods is effective as though passed at a meeting of the Board;</w:t>
      </w:r>
    </w:p>
    <w:p w:rsidR="00000000" w:rsidDel="00000000" w:rsidP="00000000" w:rsidRDefault="00000000" w:rsidRPr="00000000" w14:paraId="000000B2">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Bylaws</w:t>
      </w:r>
      <w:r w:rsidDel="00000000" w:rsidR="00000000" w:rsidRPr="00000000">
        <w:rPr>
          <w:rtl w:val="0"/>
        </w:rPr>
        <w:t xml:space="preserve">” means the bylaws of the Society as filed with the Registrar;</w:t>
      </w:r>
    </w:p>
    <w:p w:rsidR="00000000" w:rsidDel="00000000" w:rsidP="00000000" w:rsidRDefault="00000000" w:rsidRPr="00000000" w14:paraId="000000B3">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Chair</w:t>
      </w:r>
      <w:r w:rsidDel="00000000" w:rsidR="00000000" w:rsidRPr="00000000">
        <w:rPr>
          <w:rtl w:val="0"/>
        </w:rPr>
        <w:t xml:space="preserve">” means the Person elected to the office of chairperson of the Society in accordance with these Bylaws;</w:t>
      </w:r>
    </w:p>
    <w:p w:rsidR="00000000" w:rsidDel="00000000" w:rsidP="00000000" w:rsidRDefault="00000000" w:rsidRPr="00000000" w14:paraId="000000B4">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Constitution</w:t>
      </w:r>
      <w:r w:rsidDel="00000000" w:rsidR="00000000" w:rsidRPr="00000000">
        <w:rPr>
          <w:rtl w:val="0"/>
        </w:rPr>
        <w:t xml:space="preserve">” means the constitution of the Society as filed with the Registrar;</w:t>
      </w:r>
    </w:p>
    <w:p w:rsidR="00000000" w:rsidDel="00000000" w:rsidP="00000000" w:rsidRDefault="00000000" w:rsidRPr="00000000" w14:paraId="000000B5">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Directors</w:t>
      </w:r>
      <w:r w:rsidDel="00000000" w:rsidR="00000000" w:rsidRPr="00000000">
        <w:rPr>
          <w:rtl w:val="0"/>
        </w:rPr>
        <w:t xml:space="preserve">” means those Persons who are, or who subsequently become, directors of the Society in accordance with these Bylaws and have not ceased to be directors;</w:t>
      </w:r>
    </w:p>
    <w:p w:rsidR="00000000" w:rsidDel="00000000" w:rsidP="00000000" w:rsidRDefault="00000000" w:rsidRPr="00000000" w14:paraId="000000B6">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Electronic Means</w:t>
      </w:r>
      <w:r w:rsidDel="00000000" w:rsidR="00000000" w:rsidRPr="00000000">
        <w:rPr>
          <w:rtl w:val="0"/>
        </w:rPr>
        <w:t xml:space="preserve">” means any system or combination of systems, including but not limited to mail, telephonic, electronic, radio, computer or web-based technology or communication facility, that:</w:t>
      </w:r>
    </w:p>
    <w:p w:rsidR="00000000" w:rsidDel="00000000" w:rsidP="00000000" w:rsidRDefault="00000000" w:rsidRPr="00000000" w14:paraId="000000B7">
      <w:pPr>
        <w:pStyle w:val="Heading3"/>
        <w:numPr>
          <w:ilvl w:val="3"/>
          <w:numId w:val="1"/>
        </w:numPr>
        <w:ind w:left="2160" w:hanging="720"/>
        <w:rPr/>
      </w:pPr>
      <w:r w:rsidDel="00000000" w:rsidR="00000000" w:rsidRPr="00000000">
        <w:rPr>
          <w:rtl w:val="0"/>
        </w:rPr>
        <w:t xml:space="preserve">in relation to a meeting or proceeding, permits all participants to communicate with each other or otherwise participate in the proceeding contemporaneously, in a manner comparable, but not necessarily identical, to a meeting where all were present in the same location, and</w:t>
      </w:r>
    </w:p>
    <w:p w:rsidR="00000000" w:rsidDel="00000000" w:rsidP="00000000" w:rsidRDefault="00000000" w:rsidRPr="00000000" w14:paraId="000000B8">
      <w:pPr>
        <w:pStyle w:val="Heading3"/>
        <w:numPr>
          <w:ilvl w:val="3"/>
          <w:numId w:val="1"/>
        </w:numPr>
        <w:ind w:left="2160" w:hanging="720"/>
        <w:rPr/>
      </w:pPr>
      <w:r w:rsidDel="00000000" w:rsidR="00000000" w:rsidRPr="00000000">
        <w:rPr>
          <w:rtl w:val="0"/>
        </w:rPr>
        <w:t xml:space="preserve">in relation to a vote, permits all eligible voters to cast a vote on the matter for determination in a manner that adequately discloses the intentions of the voters;</w:t>
      </w:r>
    </w:p>
    <w:p w:rsidR="00000000" w:rsidDel="00000000" w:rsidP="00000000" w:rsidRDefault="00000000" w:rsidRPr="00000000" w14:paraId="000000B9">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General Meeting</w:t>
      </w:r>
      <w:r w:rsidDel="00000000" w:rsidR="00000000" w:rsidRPr="00000000">
        <w:rPr>
          <w:rtl w:val="0"/>
        </w:rPr>
        <w:t xml:space="preserve">” means a meeting of the Members, and includes any annual general meeting and any special or extraordinary general meetings of the Society;</w:t>
      </w:r>
    </w:p>
    <w:p w:rsidR="00000000" w:rsidDel="00000000" w:rsidP="00000000" w:rsidRDefault="00000000" w:rsidRPr="00000000" w14:paraId="000000BA">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Gymnastics BC</w:t>
      </w:r>
      <w:r w:rsidDel="00000000" w:rsidR="00000000" w:rsidRPr="00000000">
        <w:rPr>
          <w:rtl w:val="0"/>
        </w:rPr>
        <w:t xml:space="preserve">” means Gymnastics B.C., a society incorporated under the laws of British Columbia, and includes the legal successor thereto;</w:t>
      </w:r>
    </w:p>
    <w:p w:rsidR="00000000" w:rsidDel="00000000" w:rsidP="00000000" w:rsidRDefault="00000000" w:rsidRPr="00000000" w14:paraId="000000BB">
      <w:pPr>
        <w:pStyle w:val="Heading3"/>
        <w:numPr>
          <w:ilvl w:val="2"/>
          <w:numId w:val="1"/>
        </w:numPr>
        <w:ind w:left="1440" w:hanging="720"/>
        <w:rPr/>
      </w:pPr>
      <w:r w:rsidDel="00000000" w:rsidR="00000000" w:rsidRPr="00000000">
        <w:rPr>
          <w:rtl w:val="0"/>
        </w:rPr>
        <w:t xml:space="preserve">“</w:t>
      </w:r>
      <w:r w:rsidDel="00000000" w:rsidR="00000000" w:rsidRPr="00000000">
        <w:rPr>
          <w:b w:val="1"/>
          <w:i w:val="1"/>
          <w:rtl w:val="0"/>
        </w:rPr>
        <w:t xml:space="preserve">Income Tax Act</w:t>
      </w:r>
      <w:r w:rsidDel="00000000" w:rsidR="00000000" w:rsidRPr="00000000">
        <w:rPr>
          <w:rtl w:val="0"/>
        </w:rPr>
        <w:t xml:space="preserve">” means the </w:t>
      </w:r>
      <w:r w:rsidDel="00000000" w:rsidR="00000000" w:rsidRPr="00000000">
        <w:rPr>
          <w:i w:val="1"/>
          <w:rtl w:val="0"/>
        </w:rPr>
        <w:t xml:space="preserve">Income Tax Act</w:t>
      </w:r>
      <w:r w:rsidDel="00000000" w:rsidR="00000000" w:rsidRPr="00000000">
        <w:rPr>
          <w:rtl w:val="0"/>
        </w:rPr>
        <w:t xml:space="preserve">, R.S.C. 1985 (5</w:t>
      </w:r>
      <w:r w:rsidDel="00000000" w:rsidR="00000000" w:rsidRPr="00000000">
        <w:rPr>
          <w:vertAlign w:val="superscript"/>
          <w:rtl w:val="0"/>
        </w:rPr>
        <w:t xml:space="preserve">th</w:t>
      </w:r>
      <w:r w:rsidDel="00000000" w:rsidR="00000000" w:rsidRPr="00000000">
        <w:rPr>
          <w:rtl w:val="0"/>
        </w:rPr>
        <w:t xml:space="preserve"> Supp.), c.1 as amended from time to time;</w:t>
      </w:r>
    </w:p>
    <w:p w:rsidR="00000000" w:rsidDel="00000000" w:rsidP="00000000" w:rsidRDefault="00000000" w:rsidRPr="00000000" w14:paraId="000000BC">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Members</w:t>
      </w:r>
      <w:r w:rsidDel="00000000" w:rsidR="00000000" w:rsidRPr="00000000">
        <w:rPr>
          <w:rtl w:val="0"/>
        </w:rPr>
        <w:t xml:space="preserve">” means those Persons who are, or who subsequently become, members in any class of membership in the Society, in accordance with these Bylaws and, in all cases, have not ceased to be members;</w:t>
      </w:r>
    </w:p>
    <w:p w:rsidR="00000000" w:rsidDel="00000000" w:rsidP="00000000" w:rsidRDefault="00000000" w:rsidRPr="00000000" w14:paraId="000000BD">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Membership Year</w:t>
      </w:r>
      <w:r w:rsidDel="00000000" w:rsidR="00000000" w:rsidRPr="00000000">
        <w:rPr>
          <w:rtl w:val="0"/>
        </w:rPr>
        <w:t xml:space="preserve">” means the period of approximately one (1) year which relates to the term of Members, which period shall be set by the Board from time to time;</w:t>
      </w:r>
    </w:p>
    <w:p w:rsidR="00000000" w:rsidDel="00000000" w:rsidP="00000000" w:rsidRDefault="00000000" w:rsidRPr="00000000" w14:paraId="000000BE">
      <w:pPr>
        <w:pStyle w:val="Heading3"/>
        <w:numPr>
          <w:ilvl w:val="2"/>
          <w:numId w:val="1"/>
        </w:numPr>
        <w:ind w:left="1440" w:hanging="720"/>
        <w:rPr/>
      </w:pPr>
      <w:r w:rsidDel="00000000" w:rsidR="00000000" w:rsidRPr="00000000">
        <w:rPr>
          <w:rtl w:val="0"/>
        </w:rPr>
        <w:t xml:space="preserve">“</w:t>
      </w:r>
      <w:r w:rsidDel="00000000" w:rsidR="00000000" w:rsidRPr="00000000">
        <w:rPr>
          <w:b w:val="1"/>
          <w:i w:val="1"/>
          <w:rtl w:val="0"/>
        </w:rPr>
        <w:t xml:space="preserve">mutatis mutandis</w:t>
      </w:r>
      <w:r w:rsidDel="00000000" w:rsidR="00000000" w:rsidRPr="00000000">
        <w:rPr>
          <w:rtl w:val="0"/>
        </w:rPr>
        <w:t xml:space="preserve">” means with the necessary changes having been made to ensure that the language makes sense in the context;</w:t>
      </w:r>
    </w:p>
    <w:p w:rsidR="00000000" w:rsidDel="00000000" w:rsidP="00000000" w:rsidRDefault="00000000" w:rsidRPr="00000000" w14:paraId="000000BF">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Ordinary Member</w:t>
      </w:r>
      <w:r w:rsidDel="00000000" w:rsidR="00000000" w:rsidRPr="00000000">
        <w:rPr>
          <w:rtl w:val="0"/>
        </w:rPr>
        <w:t xml:space="preserve">” means a Person who has been admitted as an Ordinary Member in accordance with these Bylaws and who has not ceased to be an Ordinary Member;</w:t>
      </w:r>
    </w:p>
    <w:p w:rsidR="00000000" w:rsidDel="00000000" w:rsidP="00000000" w:rsidRDefault="00000000" w:rsidRPr="00000000" w14:paraId="000000C0">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Ordinary Resolution</w:t>
      </w:r>
      <w:r w:rsidDel="00000000" w:rsidR="00000000" w:rsidRPr="00000000">
        <w:rPr>
          <w:rtl w:val="0"/>
        </w:rPr>
        <w:t xml:space="preserve">” means:</w:t>
      </w:r>
    </w:p>
    <w:p w:rsidR="00000000" w:rsidDel="00000000" w:rsidP="00000000" w:rsidRDefault="00000000" w:rsidRPr="00000000" w14:paraId="000000C1">
      <w:pPr>
        <w:pStyle w:val="Heading3"/>
        <w:numPr>
          <w:ilvl w:val="3"/>
          <w:numId w:val="1"/>
        </w:numPr>
        <w:ind w:left="2160" w:hanging="720"/>
        <w:rPr/>
      </w:pPr>
      <w:r w:rsidDel="00000000" w:rsidR="00000000" w:rsidRPr="00000000">
        <w:rPr>
          <w:rtl w:val="0"/>
        </w:rPr>
        <w:t xml:space="preserve">a resolution passed by a simple majority of the votes cast in respect of the resolution by those Members entitled to vote:</w:t>
      </w:r>
    </w:p>
    <w:p w:rsidR="00000000" w:rsidDel="00000000" w:rsidP="00000000" w:rsidRDefault="00000000" w:rsidRPr="00000000" w14:paraId="000000C2">
      <w:pPr>
        <w:pStyle w:val="Heading5"/>
        <w:numPr>
          <w:ilvl w:val="4"/>
          <w:numId w:val="1"/>
        </w:numPr>
        <w:ind w:left="2880" w:hanging="720"/>
        <w:rPr/>
      </w:pPr>
      <w:r w:rsidDel="00000000" w:rsidR="00000000" w:rsidRPr="00000000">
        <w:rPr>
          <w:rtl w:val="0"/>
        </w:rPr>
        <w:t xml:space="preserve">in person at a duly constituted General Meeting, or</w:t>
      </w:r>
    </w:p>
    <w:p w:rsidR="00000000" w:rsidDel="00000000" w:rsidP="00000000" w:rsidRDefault="00000000" w:rsidRPr="00000000" w14:paraId="000000C3">
      <w:pPr>
        <w:pStyle w:val="Heading5"/>
        <w:numPr>
          <w:ilvl w:val="4"/>
          <w:numId w:val="1"/>
        </w:numPr>
        <w:ind w:left="2880" w:hanging="720"/>
        <w:rPr/>
      </w:pPr>
      <w:r w:rsidDel="00000000" w:rsidR="00000000" w:rsidRPr="00000000">
        <w:rPr>
          <w:rtl w:val="0"/>
        </w:rPr>
        <w:t xml:space="preserve">by Electronic Means in accordance with these Bylaws, or</w:t>
      </w:r>
    </w:p>
    <w:p w:rsidR="00000000" w:rsidDel="00000000" w:rsidP="00000000" w:rsidRDefault="00000000" w:rsidRPr="00000000" w14:paraId="000000C4">
      <w:pPr>
        <w:pStyle w:val="Heading5"/>
        <w:numPr>
          <w:ilvl w:val="4"/>
          <w:numId w:val="1"/>
        </w:numPr>
        <w:spacing w:after="120" w:lineRule="auto"/>
        <w:ind w:left="2880" w:hanging="720"/>
        <w:rPr/>
      </w:pPr>
      <w:r w:rsidDel="00000000" w:rsidR="00000000" w:rsidRPr="00000000">
        <w:rPr>
          <w:rtl w:val="0"/>
        </w:rPr>
        <w:t xml:space="preserve">by combined total of the votes cast in person at a General Meeting and the votes cast by Electronic Means; or </w:t>
      </w:r>
    </w:p>
    <w:p w:rsidR="00000000" w:rsidDel="00000000" w:rsidP="00000000" w:rsidRDefault="00000000" w:rsidRPr="00000000" w14:paraId="000000C5">
      <w:pPr>
        <w:pStyle w:val="Heading3"/>
        <w:numPr>
          <w:ilvl w:val="3"/>
          <w:numId w:val="1"/>
        </w:numPr>
        <w:ind w:left="2160" w:hanging="720"/>
        <w:rPr/>
      </w:pPr>
      <w:r w:rsidDel="00000000" w:rsidR="00000000" w:rsidRPr="00000000">
        <w:rPr>
          <w:rtl w:val="0"/>
        </w:rPr>
        <w:t xml:space="preserve">a resolution that has been submitted to the Members and consented to in writing by at least two-thirds (2/3) of the voting Members,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an Ordinary Resolution approved by any one or more of these methods is effective as though passed at a General Meeting of the Society;</w:t>
      </w:r>
    </w:p>
    <w:p w:rsidR="00000000" w:rsidDel="00000000" w:rsidP="00000000" w:rsidRDefault="00000000" w:rsidRPr="00000000" w14:paraId="000000C7">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Parent</w:t>
      </w:r>
      <w:r w:rsidDel="00000000" w:rsidR="00000000" w:rsidRPr="00000000">
        <w:rPr>
          <w:rtl w:val="0"/>
        </w:rPr>
        <w:t xml:space="preserve">” means a Person who is a natural or adoptive parent, or legal guardian of one or more Youth Members;</w:t>
      </w:r>
    </w:p>
    <w:p w:rsidR="00000000" w:rsidDel="00000000" w:rsidP="00000000" w:rsidRDefault="00000000" w:rsidRPr="00000000" w14:paraId="000000C8">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Person</w:t>
      </w:r>
      <w:r w:rsidDel="00000000" w:rsidR="00000000" w:rsidRPr="00000000">
        <w:rPr>
          <w:rtl w:val="0"/>
        </w:rPr>
        <w:t xml:space="preserve">” means a natural person;</w:t>
      </w:r>
    </w:p>
    <w:p w:rsidR="00000000" w:rsidDel="00000000" w:rsidP="00000000" w:rsidRDefault="00000000" w:rsidRPr="00000000" w14:paraId="000000C9">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Registered Address</w:t>
      </w:r>
      <w:r w:rsidDel="00000000" w:rsidR="00000000" w:rsidRPr="00000000">
        <w:rPr>
          <w:rtl w:val="0"/>
        </w:rPr>
        <w:t xml:space="preserve">” of a Member or Director means the address of that Person as recorded in the register of Members or the register of Directors;</w:t>
      </w:r>
    </w:p>
    <w:p w:rsidR="00000000" w:rsidDel="00000000" w:rsidP="00000000" w:rsidRDefault="00000000" w:rsidRPr="00000000" w14:paraId="000000CA">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Registrar</w:t>
      </w:r>
      <w:r w:rsidDel="00000000" w:rsidR="00000000" w:rsidRPr="00000000">
        <w:rPr>
          <w:rtl w:val="0"/>
        </w:rPr>
        <w:t xml:space="preserve">” means the Registrar of Companies of the Province of British Columbia;</w:t>
      </w:r>
    </w:p>
    <w:p w:rsidR="00000000" w:rsidDel="00000000" w:rsidP="00000000" w:rsidRDefault="00000000" w:rsidRPr="00000000" w14:paraId="000000CB">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Secretary</w:t>
      </w:r>
      <w:r w:rsidDel="00000000" w:rsidR="00000000" w:rsidRPr="00000000">
        <w:rPr>
          <w:rtl w:val="0"/>
        </w:rPr>
        <w:t xml:space="preserve">” means a Person elected to the office of secretary of the Society in accordance with these Bylaws;</w:t>
      </w:r>
    </w:p>
    <w:p w:rsidR="00000000" w:rsidDel="00000000" w:rsidP="00000000" w:rsidRDefault="00000000" w:rsidRPr="00000000" w14:paraId="000000CC">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Society</w:t>
      </w:r>
      <w:r w:rsidDel="00000000" w:rsidR="00000000" w:rsidRPr="00000000">
        <w:rPr>
          <w:rtl w:val="0"/>
        </w:rPr>
        <w:t xml:space="preserve">” means the </w:t>
      </w:r>
      <w:r w:rsidDel="00000000" w:rsidR="00000000" w:rsidRPr="00000000">
        <w:rPr>
          <w:b w:val="1"/>
          <w:rtl w:val="0"/>
        </w:rPr>
        <w:t xml:space="preserve">Surrey Gymnastic Society.</w:t>
      </w:r>
      <w:r w:rsidDel="00000000" w:rsidR="00000000" w:rsidRPr="00000000">
        <w:rPr>
          <w:rtl w:val="0"/>
        </w:rPr>
      </w:r>
    </w:p>
    <w:p w:rsidR="00000000" w:rsidDel="00000000" w:rsidP="00000000" w:rsidRDefault="00000000" w:rsidRPr="00000000" w14:paraId="000000CD">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Special Resolution</w:t>
      </w:r>
      <w:r w:rsidDel="00000000" w:rsidR="00000000" w:rsidRPr="00000000">
        <w:rPr>
          <w:rtl w:val="0"/>
        </w:rPr>
        <w:t xml:space="preserve">” means:</w:t>
      </w:r>
    </w:p>
    <w:p w:rsidR="00000000" w:rsidDel="00000000" w:rsidP="00000000" w:rsidRDefault="00000000" w:rsidRPr="00000000" w14:paraId="000000CE">
      <w:pPr>
        <w:pStyle w:val="Heading3"/>
        <w:numPr>
          <w:ilvl w:val="3"/>
          <w:numId w:val="1"/>
        </w:numPr>
        <w:ind w:left="2160" w:hanging="720"/>
        <w:rPr/>
      </w:pPr>
      <w:r w:rsidDel="00000000" w:rsidR="00000000" w:rsidRPr="00000000">
        <w:rPr>
          <w:rtl w:val="0"/>
        </w:rPr>
        <w:t xml:space="preserve">a resolution, of which the notice required by the Act and these Bylaws has been provided, passed by at least two-thirds (2/3) of the votes cast in respect of the resolution by those Members entitled to vote:</w:t>
      </w:r>
    </w:p>
    <w:p w:rsidR="00000000" w:rsidDel="00000000" w:rsidP="00000000" w:rsidRDefault="00000000" w:rsidRPr="00000000" w14:paraId="000000CF">
      <w:pPr>
        <w:pStyle w:val="Heading5"/>
        <w:numPr>
          <w:ilvl w:val="4"/>
          <w:numId w:val="1"/>
        </w:numPr>
        <w:ind w:left="2880" w:hanging="720"/>
        <w:rPr/>
      </w:pPr>
      <w:r w:rsidDel="00000000" w:rsidR="00000000" w:rsidRPr="00000000">
        <w:rPr>
          <w:rtl w:val="0"/>
        </w:rPr>
        <w:t xml:space="preserve">in person at a duly constituted General Meeting, </w:t>
      </w:r>
    </w:p>
    <w:p w:rsidR="00000000" w:rsidDel="00000000" w:rsidP="00000000" w:rsidRDefault="00000000" w:rsidRPr="00000000" w14:paraId="000000D0">
      <w:pPr>
        <w:pStyle w:val="Heading5"/>
        <w:numPr>
          <w:ilvl w:val="4"/>
          <w:numId w:val="1"/>
        </w:numPr>
        <w:ind w:left="2880" w:hanging="720"/>
        <w:rPr/>
      </w:pPr>
      <w:r w:rsidDel="00000000" w:rsidR="00000000" w:rsidRPr="00000000">
        <w:rPr>
          <w:rtl w:val="0"/>
        </w:rPr>
        <w:t xml:space="preserve">by Electronic Means in accordance with these Bylaws, or</w:t>
      </w:r>
    </w:p>
    <w:p w:rsidR="00000000" w:rsidDel="00000000" w:rsidP="00000000" w:rsidRDefault="00000000" w:rsidRPr="00000000" w14:paraId="000000D1">
      <w:pPr>
        <w:pStyle w:val="Heading5"/>
        <w:numPr>
          <w:ilvl w:val="4"/>
          <w:numId w:val="1"/>
        </w:numPr>
        <w:spacing w:after="120" w:lineRule="auto"/>
        <w:ind w:left="2880" w:hanging="720"/>
        <w:rPr/>
      </w:pPr>
      <w:r w:rsidDel="00000000" w:rsidR="00000000" w:rsidRPr="00000000">
        <w:rPr>
          <w:rtl w:val="0"/>
        </w:rPr>
        <w:t xml:space="preserve">by combined total of the votes cast in person at a General Meeting and the votes cast by Electronic Means; or</w:t>
      </w:r>
    </w:p>
    <w:p w:rsidR="00000000" w:rsidDel="00000000" w:rsidP="00000000" w:rsidRDefault="00000000" w:rsidRPr="00000000" w14:paraId="000000D2">
      <w:pPr>
        <w:pStyle w:val="Heading3"/>
        <w:numPr>
          <w:ilvl w:val="3"/>
          <w:numId w:val="1"/>
        </w:numPr>
        <w:ind w:left="2160" w:hanging="720"/>
        <w:rPr/>
      </w:pPr>
      <w:r w:rsidDel="00000000" w:rsidR="00000000" w:rsidRPr="00000000">
        <w:rPr>
          <w:rtl w:val="0"/>
        </w:rPr>
        <w:t xml:space="preserve">a resolution that has been submitted to the Members and consented to in writing by every Member who would have been entitled to vote on the resolution in person at a General Meeting,</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 Special Resolution approved by any one or more of these methods is effective as though passed at a General Meeting;</w:t>
      </w:r>
    </w:p>
    <w:p w:rsidR="00000000" w:rsidDel="00000000" w:rsidP="00000000" w:rsidRDefault="00000000" w:rsidRPr="00000000" w14:paraId="000000D4">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Treasurer</w:t>
      </w:r>
      <w:r w:rsidDel="00000000" w:rsidR="00000000" w:rsidRPr="00000000">
        <w:rPr>
          <w:rtl w:val="0"/>
        </w:rPr>
        <w:t xml:space="preserve">” means a P</w:t>
      </w:r>
      <w:r w:rsidDel="00000000" w:rsidR="00000000" w:rsidRPr="00000000">
        <w:rPr>
          <w:sz w:val="22"/>
          <w:szCs w:val="22"/>
          <w:rtl w:val="0"/>
        </w:rPr>
        <w:t xml:space="preserve">erson elected to the office of treasurer of the Society in accordance with these Bylaws; </w:t>
      </w:r>
      <w:r w:rsidDel="00000000" w:rsidR="00000000" w:rsidRPr="00000000">
        <w:rPr>
          <w:rtl w:val="0"/>
        </w:rPr>
      </w:r>
    </w:p>
    <w:p w:rsidR="00000000" w:rsidDel="00000000" w:rsidP="00000000" w:rsidRDefault="00000000" w:rsidRPr="00000000" w14:paraId="000000D5">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Vice-Chair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means a Person elected to the office of vice-chair of the Society in accordance with these Bylaws; and</w:t>
      </w:r>
    </w:p>
    <w:p w:rsidR="00000000" w:rsidDel="00000000" w:rsidP="00000000" w:rsidRDefault="00000000" w:rsidRPr="00000000" w14:paraId="000000D6">
      <w:pPr>
        <w:pStyle w:val="Heading3"/>
        <w:numPr>
          <w:ilvl w:val="2"/>
          <w:numId w:val="1"/>
        </w:numPr>
        <w:ind w:left="1440" w:hanging="720"/>
        <w:rPr/>
      </w:pPr>
      <w:r w:rsidDel="00000000" w:rsidR="00000000" w:rsidRPr="00000000">
        <w:rPr>
          <w:rtl w:val="0"/>
        </w:rPr>
        <w:t xml:space="preserve">“</w:t>
      </w:r>
      <w:r w:rsidDel="00000000" w:rsidR="00000000" w:rsidRPr="00000000">
        <w:rPr>
          <w:b w:val="1"/>
          <w:rtl w:val="0"/>
        </w:rPr>
        <w:t xml:space="preserve">Youth Member</w:t>
      </w:r>
      <w:r w:rsidDel="00000000" w:rsidR="00000000" w:rsidRPr="00000000">
        <w:rPr>
          <w:rtl w:val="0"/>
        </w:rPr>
        <w:t xml:space="preserve">” means a Person who has been admitted as a Youth Member in accordance with these Bylaws and who has not ceased to be a Youth Member.</w:t>
      </w:r>
    </w:p>
    <w:p w:rsidR="00000000" w:rsidDel="00000000" w:rsidP="00000000" w:rsidRDefault="00000000" w:rsidRPr="00000000" w14:paraId="000000D7">
      <w:pPr>
        <w:pStyle w:val="Heading2"/>
        <w:numPr>
          <w:ilvl w:val="1"/>
          <w:numId w:val="1"/>
        </w:numPr>
        <w:ind w:left="720" w:hanging="720"/>
        <w:rPr/>
      </w:pPr>
      <w:bookmarkStart w:colFirst="0" w:colLast="0" w:name="_3znysh7" w:id="3"/>
      <w:bookmarkEnd w:id="3"/>
      <w:r w:rsidDel="00000000" w:rsidR="00000000" w:rsidRPr="00000000">
        <w:rPr>
          <w:i w:val="1"/>
          <w:rtl w:val="0"/>
        </w:rPr>
        <w:t xml:space="preserve">Societies Act</w:t>
      </w:r>
      <w:r w:rsidDel="00000000" w:rsidR="00000000" w:rsidRPr="00000000">
        <w:rPr>
          <w:rtl w:val="0"/>
        </w:rPr>
        <w:t xml:space="preserve"> Definitions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otherwise provided, the definitions in the Act on the date these Bylaws become effective apply to these Bylaws and the Constitution.</w:t>
      </w:r>
    </w:p>
    <w:p w:rsidR="00000000" w:rsidDel="00000000" w:rsidP="00000000" w:rsidRDefault="00000000" w:rsidRPr="00000000" w14:paraId="000000D9">
      <w:pPr>
        <w:pStyle w:val="Heading2"/>
        <w:numPr>
          <w:ilvl w:val="1"/>
          <w:numId w:val="1"/>
        </w:numPr>
        <w:ind w:left="720" w:hanging="720"/>
        <w:rPr/>
      </w:pPr>
      <w:bookmarkStart w:colFirst="0" w:colLast="0" w:name="_2et92p0" w:id="4"/>
      <w:bookmarkEnd w:id="4"/>
      <w:r w:rsidDel="00000000" w:rsidR="00000000" w:rsidRPr="00000000">
        <w:rPr>
          <w:rtl w:val="0"/>
        </w:rPr>
        <w:t xml:space="preserve">Plural and Singular Forms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Bylaws, a word defined in the plural form includes the singular and vice-versa.</w:t>
      </w:r>
    </w:p>
    <w:p w:rsidR="00000000" w:rsidDel="00000000" w:rsidP="00000000" w:rsidRDefault="00000000" w:rsidRPr="00000000" w14:paraId="000000DB">
      <w:pPr>
        <w:pStyle w:val="Heading1"/>
        <w:numPr>
          <w:ilvl w:val="0"/>
          <w:numId w:val="1"/>
        </w:numPr>
        <w:ind w:left="900" w:hanging="720"/>
        <w:rPr/>
      </w:pPr>
      <w:bookmarkStart w:colFirst="0" w:colLast="0" w:name="_tyjcwt" w:id="5"/>
      <w:bookmarkEnd w:id="5"/>
      <w:r w:rsidDel="00000000" w:rsidR="00000000" w:rsidRPr="00000000">
        <w:rPr>
          <w:rtl w:val="0"/>
        </w:rPr>
        <w:t xml:space="preserve">GYMNASTICS BC</w:t>
      </w:r>
    </w:p>
    <w:p w:rsidR="00000000" w:rsidDel="00000000" w:rsidP="00000000" w:rsidRDefault="00000000" w:rsidRPr="00000000" w14:paraId="000000DC">
      <w:pPr>
        <w:pStyle w:val="Heading2"/>
        <w:numPr>
          <w:ilvl w:val="1"/>
          <w:numId w:val="1"/>
        </w:numPr>
        <w:ind w:left="720" w:hanging="720"/>
        <w:rPr/>
      </w:pPr>
      <w:bookmarkStart w:colFirst="0" w:colLast="0" w:name="_3dy6vkm" w:id="6"/>
      <w:bookmarkEnd w:id="6"/>
      <w:r w:rsidDel="00000000" w:rsidR="00000000" w:rsidRPr="00000000">
        <w:rPr>
          <w:rtl w:val="0"/>
        </w:rPr>
        <w:t xml:space="preserve">Membership</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is a member of Gymnastics BC.</w:t>
      </w:r>
    </w:p>
    <w:p w:rsidR="00000000" w:rsidDel="00000000" w:rsidP="00000000" w:rsidRDefault="00000000" w:rsidRPr="00000000" w14:paraId="000000DE">
      <w:pPr>
        <w:pStyle w:val="Heading2"/>
        <w:numPr>
          <w:ilvl w:val="1"/>
          <w:numId w:val="1"/>
        </w:numPr>
        <w:ind w:left="720" w:hanging="720"/>
        <w:rPr/>
      </w:pPr>
      <w:bookmarkStart w:colFirst="0" w:colLast="0" w:name="_1t3h5sf" w:id="7"/>
      <w:bookmarkEnd w:id="7"/>
      <w:r w:rsidDel="00000000" w:rsidR="00000000" w:rsidRPr="00000000">
        <w:rPr>
          <w:rtl w:val="0"/>
        </w:rPr>
        <w:t xml:space="preserve">Society Duties</w:t>
      </w:r>
    </w:p>
    <w:p w:rsidR="00000000" w:rsidDel="00000000" w:rsidP="00000000" w:rsidRDefault="00000000" w:rsidRPr="00000000" w14:paraId="000000DF">
      <w:pPr>
        <w:rPr/>
      </w:pPr>
      <w:r w:rsidDel="00000000" w:rsidR="00000000" w:rsidRPr="00000000">
        <w:rPr>
          <w:rtl w:val="0"/>
        </w:rPr>
        <w:t xml:space="preserve">The Society will, at all times:</w:t>
      </w:r>
    </w:p>
    <w:p w:rsidR="00000000" w:rsidDel="00000000" w:rsidP="00000000" w:rsidRDefault="00000000" w:rsidRPr="00000000" w14:paraId="000000E0">
      <w:pPr>
        <w:pStyle w:val="Heading3"/>
        <w:numPr>
          <w:ilvl w:val="2"/>
          <w:numId w:val="1"/>
        </w:numPr>
        <w:ind w:left="1440" w:hanging="720"/>
        <w:rPr/>
      </w:pPr>
      <w:r w:rsidDel="00000000" w:rsidR="00000000" w:rsidRPr="00000000">
        <w:rPr>
          <w:rtl w:val="0"/>
        </w:rPr>
        <w:t xml:space="preserve">comply with the constitution and bylaws of Gymnastics BC;</w:t>
      </w:r>
    </w:p>
    <w:p w:rsidR="00000000" w:rsidDel="00000000" w:rsidP="00000000" w:rsidRDefault="00000000" w:rsidRPr="00000000" w14:paraId="000000E1">
      <w:pPr>
        <w:pStyle w:val="Heading3"/>
        <w:numPr>
          <w:ilvl w:val="2"/>
          <w:numId w:val="1"/>
        </w:numPr>
        <w:ind w:left="1440" w:hanging="720"/>
        <w:rPr/>
      </w:pPr>
      <w:r w:rsidDel="00000000" w:rsidR="00000000" w:rsidRPr="00000000">
        <w:rPr>
          <w:rtl w:val="0"/>
        </w:rPr>
        <w:t xml:space="preserve">support, and not hinder, the purposes, aims and programs of Gymnastics BC; </w:t>
      </w:r>
    </w:p>
    <w:p w:rsidR="00000000" w:rsidDel="00000000" w:rsidP="00000000" w:rsidRDefault="00000000" w:rsidRPr="00000000" w14:paraId="000000E2">
      <w:pPr>
        <w:pStyle w:val="Heading3"/>
        <w:numPr>
          <w:ilvl w:val="2"/>
          <w:numId w:val="1"/>
        </w:numPr>
        <w:ind w:left="1440" w:hanging="720"/>
        <w:rPr/>
      </w:pPr>
      <w:r w:rsidDel="00000000" w:rsidR="00000000" w:rsidRPr="00000000">
        <w:rPr>
          <w:rtl w:val="0"/>
        </w:rPr>
        <w:t xml:space="preserve">abide by all policies and procedures established by the directors of Gymnastics BC; and</w:t>
      </w:r>
    </w:p>
    <w:p w:rsidR="00000000" w:rsidDel="00000000" w:rsidP="00000000" w:rsidRDefault="00000000" w:rsidRPr="00000000" w14:paraId="000000E3">
      <w:pPr>
        <w:pStyle w:val="Heading3"/>
        <w:numPr>
          <w:ilvl w:val="2"/>
          <w:numId w:val="1"/>
        </w:numPr>
        <w:ind w:left="1440" w:hanging="720"/>
        <w:rPr/>
      </w:pPr>
      <w:r w:rsidDel="00000000" w:rsidR="00000000" w:rsidRPr="00000000">
        <w:rPr>
          <w:rtl w:val="0"/>
        </w:rPr>
        <w:t xml:space="preserve">comply with all instructions and requests from Gymnastics BC with regard to any programs it offers.</w:t>
      </w:r>
    </w:p>
    <w:p w:rsidR="00000000" w:rsidDel="00000000" w:rsidP="00000000" w:rsidRDefault="00000000" w:rsidRPr="00000000" w14:paraId="000000E4">
      <w:pPr>
        <w:pStyle w:val="Heading2"/>
        <w:numPr>
          <w:ilvl w:val="1"/>
          <w:numId w:val="1"/>
        </w:numPr>
        <w:ind w:left="720" w:hanging="720"/>
        <w:rPr/>
      </w:pPr>
      <w:bookmarkStart w:colFirst="0" w:colLast="0" w:name="_4d34og8" w:id="8"/>
      <w:bookmarkEnd w:id="8"/>
      <w:r w:rsidDel="00000000" w:rsidR="00000000" w:rsidRPr="00000000">
        <w:rPr>
          <w:rtl w:val="0"/>
        </w:rPr>
        <w:t xml:space="preserve">Gymnastics BC Representative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must, in accordance with Gymnastics BC’s bylaws or policies adopted from time to time, appoint a Person to be a representative of the Society in relation to Gymnastics BC and to be responsible for maintaining and providing to Gymnastics BC all relevant contact information of the Society’s membership. </w:t>
      </w:r>
    </w:p>
    <w:p w:rsidR="00000000" w:rsidDel="00000000" w:rsidP="00000000" w:rsidRDefault="00000000" w:rsidRPr="00000000" w14:paraId="000000E6">
      <w:pPr>
        <w:pStyle w:val="Heading1"/>
        <w:numPr>
          <w:ilvl w:val="0"/>
          <w:numId w:val="1"/>
        </w:numPr>
        <w:ind w:left="900" w:hanging="720"/>
        <w:rPr/>
      </w:pPr>
      <w:bookmarkStart w:colFirst="0" w:colLast="0" w:name="_2s8eyo1" w:id="9"/>
      <w:bookmarkEnd w:id="9"/>
      <w:r w:rsidDel="00000000" w:rsidR="00000000" w:rsidRPr="00000000">
        <w:rPr>
          <w:rtl w:val="0"/>
        </w:rPr>
        <w:t xml:space="preserve">MEMBERSHIP</w:t>
      </w:r>
    </w:p>
    <w:p w:rsidR="00000000" w:rsidDel="00000000" w:rsidP="00000000" w:rsidRDefault="00000000" w:rsidRPr="00000000" w14:paraId="000000E7">
      <w:pPr>
        <w:pStyle w:val="Heading2"/>
        <w:numPr>
          <w:ilvl w:val="1"/>
          <w:numId w:val="1"/>
        </w:numPr>
        <w:ind w:left="720" w:hanging="720"/>
        <w:rPr/>
      </w:pPr>
      <w:bookmarkStart w:colFirst="0" w:colLast="0" w:name="_17dp8vu" w:id="10"/>
      <w:bookmarkEnd w:id="10"/>
      <w:r w:rsidDel="00000000" w:rsidR="00000000" w:rsidRPr="00000000">
        <w:rPr>
          <w:rtl w:val="0"/>
        </w:rPr>
        <w:t xml:space="preserve">Admission to Membership</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in the Society will be restricted to:</w:t>
      </w:r>
    </w:p>
    <w:p w:rsidR="00000000" w:rsidDel="00000000" w:rsidP="00000000" w:rsidRDefault="00000000" w:rsidRPr="00000000" w14:paraId="000000E9">
      <w:pPr>
        <w:pStyle w:val="Heading3"/>
        <w:numPr>
          <w:ilvl w:val="2"/>
          <w:numId w:val="1"/>
        </w:numPr>
        <w:ind w:left="1440" w:hanging="720"/>
        <w:rPr/>
      </w:pPr>
      <w:r w:rsidDel="00000000" w:rsidR="00000000" w:rsidRPr="00000000">
        <w:rPr>
          <w:rtl w:val="0"/>
        </w:rPr>
        <w:t xml:space="preserve">those Persons who are Members in good standing on the date these Bylaws come into force; and</w:t>
      </w:r>
    </w:p>
    <w:p w:rsidR="00000000" w:rsidDel="00000000" w:rsidP="00000000" w:rsidRDefault="00000000" w:rsidRPr="00000000" w14:paraId="000000EA">
      <w:pPr>
        <w:pStyle w:val="Heading3"/>
        <w:numPr>
          <w:ilvl w:val="2"/>
          <w:numId w:val="1"/>
        </w:numPr>
        <w:ind w:left="1440" w:hanging="720"/>
        <w:rPr/>
      </w:pPr>
      <w:r w:rsidDel="00000000" w:rsidR="00000000" w:rsidRPr="00000000">
        <w:rPr>
          <w:rtl w:val="0"/>
        </w:rPr>
        <w:t xml:space="preserve">those Persons whose subsequent application for admission as a Member has been accepted in accordance with these Bylaws.</w:t>
      </w:r>
    </w:p>
    <w:p w:rsidR="00000000" w:rsidDel="00000000" w:rsidP="00000000" w:rsidRDefault="00000000" w:rsidRPr="00000000" w14:paraId="000000EB">
      <w:pPr>
        <w:pStyle w:val="Heading2"/>
        <w:numPr>
          <w:ilvl w:val="1"/>
          <w:numId w:val="1"/>
        </w:numPr>
        <w:ind w:left="720" w:hanging="720"/>
        <w:rPr/>
      </w:pPr>
      <w:bookmarkStart w:colFirst="0" w:colLast="0" w:name="_3rdcrjn" w:id="11"/>
      <w:bookmarkEnd w:id="11"/>
      <w:r w:rsidDel="00000000" w:rsidR="00000000" w:rsidRPr="00000000">
        <w:rPr>
          <w:rtl w:val="0"/>
        </w:rPr>
        <w:t xml:space="preserve">Classes of Membership</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two (2) classes of voting membership, being the Ordinary Members and the Youth Members.</w:t>
      </w:r>
    </w:p>
    <w:p w:rsidR="00000000" w:rsidDel="00000000" w:rsidP="00000000" w:rsidRDefault="00000000" w:rsidRPr="00000000" w14:paraId="000000ED">
      <w:pPr>
        <w:pStyle w:val="Heading2"/>
        <w:numPr>
          <w:ilvl w:val="1"/>
          <w:numId w:val="1"/>
        </w:numPr>
        <w:ind w:left="720" w:hanging="720"/>
        <w:rPr/>
      </w:pPr>
      <w:bookmarkStart w:colFirst="0" w:colLast="0" w:name="_26in1rg" w:id="12"/>
      <w:bookmarkEnd w:id="12"/>
      <w:r w:rsidDel="00000000" w:rsidR="00000000" w:rsidRPr="00000000">
        <w:rPr>
          <w:rtl w:val="0"/>
        </w:rPr>
        <w:t xml:space="preserve">Admission to Ordinary Membership</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will be admitted as an Ordinary Member if he or she:</w:t>
      </w:r>
    </w:p>
    <w:p w:rsidR="00000000" w:rsidDel="00000000" w:rsidP="00000000" w:rsidRDefault="00000000" w:rsidRPr="00000000" w14:paraId="000000EF">
      <w:pPr>
        <w:pStyle w:val="Heading3"/>
        <w:numPr>
          <w:ilvl w:val="2"/>
          <w:numId w:val="1"/>
        </w:numPr>
        <w:ind w:left="1440" w:hanging="720"/>
        <w:rPr/>
      </w:pPr>
      <w:r w:rsidDel="00000000" w:rsidR="00000000" w:rsidRPr="00000000">
        <w:rPr>
          <w:rtl w:val="0"/>
        </w:rPr>
        <w:t xml:space="preserve">is nineteen (19) years of age or older; and</w:t>
      </w:r>
    </w:p>
    <w:p w:rsidR="00000000" w:rsidDel="00000000" w:rsidP="00000000" w:rsidRDefault="00000000" w:rsidRPr="00000000" w14:paraId="000000F0">
      <w:pPr>
        <w:pStyle w:val="Heading3"/>
        <w:numPr>
          <w:ilvl w:val="2"/>
          <w:numId w:val="1"/>
        </w:numPr>
        <w:ind w:left="1440" w:hanging="720"/>
        <w:rPr/>
      </w:pPr>
      <w:r w:rsidDel="00000000" w:rsidR="00000000" w:rsidRPr="00000000">
        <w:rPr>
          <w:rtl w:val="0"/>
        </w:rPr>
        <w:t xml:space="preserve">is:</w:t>
      </w:r>
    </w:p>
    <w:p w:rsidR="00000000" w:rsidDel="00000000" w:rsidP="00000000" w:rsidRDefault="00000000" w:rsidRPr="00000000" w14:paraId="000000F1">
      <w:pPr>
        <w:pStyle w:val="Heading3"/>
        <w:numPr>
          <w:ilvl w:val="3"/>
          <w:numId w:val="1"/>
        </w:numPr>
        <w:ind w:left="2160" w:hanging="720"/>
        <w:rPr/>
      </w:pPr>
      <w:r w:rsidDel="00000000" w:rsidR="00000000" w:rsidRPr="00000000">
        <w:rPr>
          <w:rtl w:val="0"/>
        </w:rPr>
        <w:t xml:space="preserve">enrolled in one or more ongoing structured programs offered by the Society; or</w:t>
      </w:r>
    </w:p>
    <w:p w:rsidR="00000000" w:rsidDel="00000000" w:rsidP="00000000" w:rsidRDefault="00000000" w:rsidRPr="00000000" w14:paraId="000000F2">
      <w:pPr>
        <w:pStyle w:val="Heading3"/>
        <w:numPr>
          <w:ilvl w:val="3"/>
          <w:numId w:val="1"/>
        </w:numPr>
        <w:ind w:left="2160" w:hanging="720"/>
        <w:rPr/>
      </w:pPr>
      <w:r w:rsidDel="00000000" w:rsidR="00000000" w:rsidRPr="00000000">
        <w:rPr>
          <w:rtl w:val="0"/>
        </w:rPr>
        <w:t xml:space="preserve">regularly using the same equipment and/or facility that is used by the Society to provide its programming pursuant to subparagraph (1) immediately above.</w:t>
      </w:r>
    </w:p>
    <w:p w:rsidR="00000000" w:rsidDel="00000000" w:rsidP="00000000" w:rsidRDefault="00000000" w:rsidRPr="00000000" w14:paraId="000000F3">
      <w:pPr>
        <w:pStyle w:val="Heading2"/>
        <w:numPr>
          <w:ilvl w:val="1"/>
          <w:numId w:val="1"/>
        </w:numPr>
        <w:ind w:left="720" w:hanging="720"/>
        <w:rPr/>
      </w:pPr>
      <w:bookmarkStart w:colFirst="0" w:colLast="0" w:name="_lnxbz9" w:id="13"/>
      <w:bookmarkEnd w:id="13"/>
      <w:r w:rsidDel="00000000" w:rsidR="00000000" w:rsidRPr="00000000">
        <w:rPr>
          <w:rtl w:val="0"/>
        </w:rPr>
        <w:t xml:space="preserve">Admission to Youth Membership</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will be admitted as a Youth Member if he or she:</w:t>
      </w:r>
    </w:p>
    <w:p w:rsidR="00000000" w:rsidDel="00000000" w:rsidP="00000000" w:rsidRDefault="00000000" w:rsidRPr="00000000" w14:paraId="000000F5">
      <w:pPr>
        <w:pStyle w:val="Heading3"/>
        <w:numPr>
          <w:ilvl w:val="2"/>
          <w:numId w:val="1"/>
        </w:numPr>
        <w:ind w:left="1440" w:hanging="720"/>
        <w:rPr/>
      </w:pPr>
      <w:r w:rsidDel="00000000" w:rsidR="00000000" w:rsidRPr="00000000">
        <w:rPr>
          <w:rtl w:val="0"/>
        </w:rPr>
        <w:t xml:space="preserve">is less than nineteen (19) years of age; and</w:t>
      </w:r>
    </w:p>
    <w:p w:rsidR="00000000" w:rsidDel="00000000" w:rsidP="00000000" w:rsidRDefault="00000000" w:rsidRPr="00000000" w14:paraId="000000F6">
      <w:pPr>
        <w:pStyle w:val="Heading3"/>
        <w:numPr>
          <w:ilvl w:val="2"/>
          <w:numId w:val="1"/>
        </w:numPr>
        <w:ind w:left="1440" w:hanging="720"/>
        <w:rPr/>
      </w:pPr>
      <w:r w:rsidDel="00000000" w:rsidR="00000000" w:rsidRPr="00000000">
        <w:rPr>
          <w:rtl w:val="0"/>
        </w:rPr>
        <w:t xml:space="preserve">is: </w:t>
      </w:r>
    </w:p>
    <w:p w:rsidR="00000000" w:rsidDel="00000000" w:rsidP="00000000" w:rsidRDefault="00000000" w:rsidRPr="00000000" w14:paraId="000000F7">
      <w:pPr>
        <w:pStyle w:val="Heading3"/>
        <w:numPr>
          <w:ilvl w:val="3"/>
          <w:numId w:val="1"/>
        </w:numPr>
        <w:ind w:left="2160" w:hanging="720"/>
        <w:rPr/>
      </w:pPr>
      <w:r w:rsidDel="00000000" w:rsidR="00000000" w:rsidRPr="00000000">
        <w:rPr>
          <w:rtl w:val="0"/>
        </w:rPr>
        <w:t xml:space="preserve">enrolled in one or more ongoing structured programs offered by the Society; or </w:t>
      </w:r>
    </w:p>
    <w:p w:rsidR="00000000" w:rsidDel="00000000" w:rsidP="00000000" w:rsidRDefault="00000000" w:rsidRPr="00000000" w14:paraId="000000F8">
      <w:pPr>
        <w:pStyle w:val="Heading3"/>
        <w:numPr>
          <w:ilvl w:val="3"/>
          <w:numId w:val="1"/>
        </w:numPr>
        <w:ind w:left="2160" w:hanging="720"/>
        <w:rPr/>
      </w:pPr>
      <w:r w:rsidDel="00000000" w:rsidR="00000000" w:rsidRPr="00000000">
        <w:rPr>
          <w:rtl w:val="0"/>
        </w:rPr>
        <w:t xml:space="preserve">regularly using the same equipment and/or facility that is used by the Society to provide its programming pursuant to subparagraph (1) immediately above. </w:t>
      </w:r>
    </w:p>
    <w:p w:rsidR="00000000" w:rsidDel="00000000" w:rsidP="00000000" w:rsidRDefault="00000000" w:rsidRPr="00000000" w14:paraId="000000F9">
      <w:pPr>
        <w:pStyle w:val="Heading2"/>
        <w:numPr>
          <w:ilvl w:val="1"/>
          <w:numId w:val="1"/>
        </w:numPr>
        <w:ind w:left="720" w:hanging="720"/>
        <w:rPr/>
      </w:pPr>
      <w:bookmarkStart w:colFirst="0" w:colLast="0" w:name="_35nkun2" w:id="14"/>
      <w:bookmarkEnd w:id="14"/>
      <w:r w:rsidDel="00000000" w:rsidR="00000000" w:rsidRPr="00000000">
        <w:rPr>
          <w:rtl w:val="0"/>
        </w:rPr>
        <w:t xml:space="preserve">Transition of Membership</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date these Bylaws come into force:</w:t>
      </w:r>
    </w:p>
    <w:p w:rsidR="00000000" w:rsidDel="00000000" w:rsidP="00000000" w:rsidRDefault="00000000" w:rsidRPr="00000000" w14:paraId="000000FB">
      <w:pPr>
        <w:pStyle w:val="Heading3"/>
        <w:numPr>
          <w:ilvl w:val="2"/>
          <w:numId w:val="1"/>
        </w:numPr>
        <w:ind w:left="1440" w:hanging="720"/>
        <w:rPr/>
      </w:pPr>
      <w:r w:rsidDel="00000000" w:rsidR="00000000" w:rsidRPr="00000000">
        <w:rPr>
          <w:rtl w:val="0"/>
        </w:rPr>
        <w:t xml:space="preserve">each Person who is a member of the Society in good standing and who is eligible to be an Ordinary Member under these Bylaws will continue as an Ordinary Member until the conclusion of the current term of membership, unless sooner ceasing; </w:t>
      </w:r>
    </w:p>
    <w:p w:rsidR="00000000" w:rsidDel="00000000" w:rsidP="00000000" w:rsidRDefault="00000000" w:rsidRPr="00000000" w14:paraId="000000FC">
      <w:pPr>
        <w:pStyle w:val="Heading3"/>
        <w:numPr>
          <w:ilvl w:val="2"/>
          <w:numId w:val="1"/>
        </w:numPr>
        <w:ind w:left="1440" w:hanging="720"/>
        <w:rPr/>
      </w:pPr>
      <w:r w:rsidDel="00000000" w:rsidR="00000000" w:rsidRPr="00000000">
        <w:rPr>
          <w:rtl w:val="0"/>
        </w:rPr>
        <w:t xml:space="preserve">each Person who is a member of the Society in good standing and who is eligible to be a Youth Member under these Bylaws will continue as a Youth Member until the conclusion of the current term of membership, unless sooner ceasing; and</w:t>
      </w:r>
    </w:p>
    <w:p w:rsidR="00000000" w:rsidDel="00000000" w:rsidP="00000000" w:rsidRDefault="00000000" w:rsidRPr="00000000" w14:paraId="000000FD">
      <w:pPr>
        <w:pStyle w:val="Heading3"/>
        <w:numPr>
          <w:ilvl w:val="2"/>
          <w:numId w:val="1"/>
        </w:numPr>
        <w:ind w:left="1440" w:hanging="720"/>
        <w:rPr/>
      </w:pPr>
      <w:r w:rsidDel="00000000" w:rsidR="00000000" w:rsidRPr="00000000">
        <w:rPr>
          <w:rtl w:val="0"/>
        </w:rPr>
        <w:t xml:space="preserve">each Person who is a member of the Society not in good standing or who is ineligible for membership under these Bylaws will be deemed to have resigned from membership effective that date.</w:t>
      </w:r>
    </w:p>
    <w:p w:rsidR="00000000" w:rsidDel="00000000" w:rsidP="00000000" w:rsidRDefault="00000000" w:rsidRPr="00000000" w14:paraId="000000FE">
      <w:pPr>
        <w:pStyle w:val="Heading2"/>
        <w:numPr>
          <w:ilvl w:val="1"/>
          <w:numId w:val="1"/>
        </w:numPr>
        <w:ind w:left="720" w:hanging="720"/>
        <w:rPr/>
      </w:pPr>
      <w:bookmarkStart w:colFirst="0" w:colLast="0" w:name="_1ksv4uv" w:id="15"/>
      <w:bookmarkEnd w:id="15"/>
      <w:r w:rsidDel="00000000" w:rsidR="00000000" w:rsidRPr="00000000">
        <w:rPr>
          <w:rtl w:val="0"/>
        </w:rPr>
        <w:t xml:space="preserve">Registration of Membership</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eligible Person may apply to become a Member by submitting to the Board or its designate:  </w:t>
      </w:r>
    </w:p>
    <w:p w:rsidR="00000000" w:rsidDel="00000000" w:rsidP="00000000" w:rsidRDefault="00000000" w:rsidRPr="00000000" w14:paraId="00000100">
      <w:pPr>
        <w:pStyle w:val="Heading3"/>
        <w:numPr>
          <w:ilvl w:val="2"/>
          <w:numId w:val="1"/>
        </w:numPr>
        <w:ind w:left="1440" w:hanging="720"/>
        <w:rPr/>
      </w:pPr>
      <w:r w:rsidDel="00000000" w:rsidR="00000000" w:rsidRPr="00000000">
        <w:rPr>
          <w:rtl w:val="0"/>
        </w:rPr>
        <w:t xml:space="preserve">a completed written registration form, in such form as may be established by the Board from time to time, to enroll themselves or a youth in ongoing structured programming offered by the Society; </w:t>
      </w:r>
    </w:p>
    <w:p w:rsidR="00000000" w:rsidDel="00000000" w:rsidP="00000000" w:rsidRDefault="00000000" w:rsidRPr="00000000" w14:paraId="00000101">
      <w:pPr>
        <w:pStyle w:val="Heading3"/>
        <w:numPr>
          <w:ilvl w:val="2"/>
          <w:numId w:val="1"/>
        </w:numPr>
        <w:ind w:left="1440" w:hanging="720"/>
        <w:rPr/>
      </w:pPr>
      <w:r w:rsidDel="00000000" w:rsidR="00000000" w:rsidRPr="00000000">
        <w:rPr>
          <w:rtl w:val="0"/>
        </w:rPr>
        <w:t xml:space="preserve">payment for applicable program registration fees; and</w:t>
      </w:r>
    </w:p>
    <w:p w:rsidR="00000000" w:rsidDel="00000000" w:rsidP="00000000" w:rsidRDefault="00000000" w:rsidRPr="00000000" w14:paraId="00000102">
      <w:pPr>
        <w:pStyle w:val="Heading3"/>
        <w:numPr>
          <w:ilvl w:val="2"/>
          <w:numId w:val="1"/>
        </w:numPr>
        <w:ind w:left="1440" w:hanging="720"/>
        <w:rPr/>
      </w:pPr>
      <w:r w:rsidDel="00000000" w:rsidR="00000000" w:rsidRPr="00000000">
        <w:rPr>
          <w:rtl w:val="0"/>
        </w:rPr>
        <w:t xml:space="preserve">in the case of a Youth Member, by providing the name and contact information of a Parent of the applicant.</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becomes a Member on the date their information is entered by the Society into the register of members. The Board may, by Board Resolution, postpone or refuse a Person’s registration of membership.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admitted as a Youth Member must appoint, by notice in writing delivered to the Society, one (1) Parent to be his or her designated representative and exercise the rights of membership on behalf of the Youth Member. </w:t>
      </w:r>
    </w:p>
    <w:p w:rsidR="00000000" w:rsidDel="00000000" w:rsidP="00000000" w:rsidRDefault="00000000" w:rsidRPr="00000000" w14:paraId="00000105">
      <w:pPr>
        <w:pStyle w:val="Heading2"/>
        <w:numPr>
          <w:ilvl w:val="1"/>
          <w:numId w:val="1"/>
        </w:numPr>
        <w:ind w:left="720" w:hanging="720"/>
        <w:rPr/>
      </w:pPr>
      <w:bookmarkStart w:colFirst="0" w:colLast="0" w:name="_2jxsxqh" w:id="17"/>
      <w:bookmarkEnd w:id="17"/>
      <w:r w:rsidDel="00000000" w:rsidR="00000000" w:rsidRPr="00000000">
        <w:rPr>
          <w:rtl w:val="0"/>
        </w:rPr>
        <w:t xml:space="preserve">Re-designation of Membership Class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may, on application or of its own accord, re-designate a Person to a new class of membership based on changes in eligibility or circumstances.</w:t>
      </w:r>
    </w:p>
    <w:p w:rsidR="00000000" w:rsidDel="00000000" w:rsidP="00000000" w:rsidRDefault="00000000" w:rsidRPr="00000000" w14:paraId="00000107">
      <w:pPr>
        <w:pStyle w:val="Heading2"/>
        <w:numPr>
          <w:ilvl w:val="1"/>
          <w:numId w:val="1"/>
        </w:numPr>
        <w:ind w:left="720" w:hanging="720"/>
        <w:rPr/>
      </w:pPr>
      <w:bookmarkStart w:colFirst="0" w:colLast="0" w:name="_z337ya" w:id="18"/>
      <w:bookmarkEnd w:id="18"/>
      <w:r w:rsidDel="00000000" w:rsidR="00000000" w:rsidRPr="00000000">
        <w:rPr>
          <w:rtl w:val="0"/>
        </w:rPr>
        <w:t xml:space="preserve">Membership not Transferable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is not transferable by a Member.</w:t>
      </w:r>
    </w:p>
    <w:p w:rsidR="00000000" w:rsidDel="00000000" w:rsidP="00000000" w:rsidRDefault="00000000" w:rsidRPr="00000000" w14:paraId="00000109">
      <w:pPr>
        <w:pStyle w:val="Heading2"/>
        <w:numPr>
          <w:ilvl w:val="1"/>
          <w:numId w:val="1"/>
        </w:numPr>
        <w:ind w:left="720" w:hanging="720"/>
        <w:rPr/>
      </w:pPr>
      <w:bookmarkStart w:colFirst="0" w:colLast="0" w:name="_3j2qqm3" w:id="19"/>
      <w:bookmarkEnd w:id="19"/>
      <w:r w:rsidDel="00000000" w:rsidR="00000000" w:rsidRPr="00000000">
        <w:rPr>
          <w:rtl w:val="0"/>
        </w:rPr>
        <w:t xml:space="preserve">Term of Membership</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accepted as a Member, a Person continues as a Member until:</w:t>
      </w:r>
    </w:p>
    <w:p w:rsidR="00000000" w:rsidDel="00000000" w:rsidP="00000000" w:rsidRDefault="00000000" w:rsidRPr="00000000" w14:paraId="0000010B">
      <w:pPr>
        <w:pStyle w:val="Heading3"/>
        <w:numPr>
          <w:ilvl w:val="2"/>
          <w:numId w:val="1"/>
        </w:numPr>
        <w:ind w:left="1440" w:hanging="720"/>
        <w:rPr/>
      </w:pPr>
      <w:r w:rsidDel="00000000" w:rsidR="00000000" w:rsidRPr="00000000">
        <w:rPr>
          <w:rtl w:val="0"/>
        </w:rPr>
        <w:t xml:space="preserve">the conclusion of the current Membership Year, unless membership is renewed in accordance with section 3.10; or </w:t>
      </w:r>
    </w:p>
    <w:p w:rsidR="00000000" w:rsidDel="00000000" w:rsidP="00000000" w:rsidRDefault="00000000" w:rsidRPr="00000000" w14:paraId="0000010C">
      <w:pPr>
        <w:pStyle w:val="Heading3"/>
        <w:numPr>
          <w:ilvl w:val="2"/>
          <w:numId w:val="1"/>
        </w:numPr>
        <w:ind w:left="1440" w:hanging="720"/>
        <w:rPr/>
      </w:pPr>
      <w:r w:rsidDel="00000000" w:rsidR="00000000" w:rsidRPr="00000000">
        <w:rPr>
          <w:rtl w:val="0"/>
        </w:rPr>
        <w:t xml:space="preserve">such Person’s membership otherwise ceases in accordance with these Bylaws.</w:t>
      </w:r>
    </w:p>
    <w:p w:rsidR="00000000" w:rsidDel="00000000" w:rsidP="00000000" w:rsidRDefault="00000000" w:rsidRPr="00000000" w14:paraId="0000010D">
      <w:pPr>
        <w:pStyle w:val="Heading2"/>
        <w:numPr>
          <w:ilvl w:val="1"/>
          <w:numId w:val="1"/>
        </w:numPr>
        <w:ind w:left="720" w:hanging="720"/>
        <w:rPr/>
      </w:pPr>
      <w:bookmarkStart w:colFirst="0" w:colLast="0" w:name="_4i7ojhp" w:id="21"/>
      <w:bookmarkEnd w:id="21"/>
      <w:r w:rsidDel="00000000" w:rsidR="00000000" w:rsidRPr="00000000">
        <w:rPr>
          <w:rtl w:val="0"/>
        </w:rPr>
        <w:t xml:space="preserve">Renewal and Re-Registration of Membership</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who continues to be eligible may renew his or her membership prior to the conclusion of the Membership Year in such form and manner as may be determined by the Board from time to time.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renewal of membership must be accompanied by payment for applicable membership dues, as well as fees owing by the Member, if any.</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whose membership has expired or otherwise ceased other than by expulsion and who remains eligible may re-register for membership after its expiry in accordance with section 3.6.</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was expelled from membership may, unless prohibited by the terms of the expulsion, re-register for membership in accordance with the terms of the expulsion resolution, provided that if the expulsion resolution provided no restrictions related to re-registration, the Person may re-register for membership after one (1) year from the date of expulsion.</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Re-registrations for membership are subject to acceptance by the Board.</w:t>
      </w:r>
    </w:p>
    <w:p w:rsidR="00000000" w:rsidDel="00000000" w:rsidP="00000000" w:rsidRDefault="00000000" w:rsidRPr="00000000" w14:paraId="00000113">
      <w:pPr>
        <w:pStyle w:val="Heading2"/>
        <w:numPr>
          <w:ilvl w:val="1"/>
          <w:numId w:val="1"/>
        </w:numPr>
        <w:ind w:left="720" w:hanging="720"/>
        <w:rPr/>
      </w:pPr>
      <w:bookmarkStart w:colFirst="0" w:colLast="0" w:name="_2xcytpi" w:id="22"/>
      <w:bookmarkEnd w:id="22"/>
      <w:r w:rsidDel="00000000" w:rsidR="00000000" w:rsidRPr="00000000">
        <w:rPr>
          <w:rtl w:val="0"/>
        </w:rPr>
        <w:t xml:space="preserve">Cessation of Membership</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will immediately cease to be a Member:</w:t>
      </w:r>
    </w:p>
    <w:p w:rsidR="00000000" w:rsidDel="00000000" w:rsidP="00000000" w:rsidRDefault="00000000" w:rsidRPr="00000000" w14:paraId="00000115">
      <w:pPr>
        <w:pStyle w:val="Heading3"/>
        <w:numPr>
          <w:ilvl w:val="2"/>
          <w:numId w:val="1"/>
        </w:numPr>
        <w:ind w:left="1440" w:hanging="720"/>
        <w:rPr/>
      </w:pPr>
      <w:r w:rsidDel="00000000" w:rsidR="00000000" w:rsidRPr="00000000">
        <w:rPr>
          <w:rtl w:val="0"/>
        </w:rPr>
        <w:t xml:space="preserve">upon the date which is the later of:</w:t>
      </w:r>
    </w:p>
    <w:p w:rsidR="00000000" w:rsidDel="00000000" w:rsidP="00000000" w:rsidRDefault="00000000" w:rsidRPr="00000000" w14:paraId="00000116">
      <w:pPr>
        <w:pStyle w:val="Heading3"/>
        <w:numPr>
          <w:ilvl w:val="3"/>
          <w:numId w:val="1"/>
        </w:numPr>
        <w:ind w:left="2160" w:hanging="720"/>
        <w:rPr/>
      </w:pPr>
      <w:r w:rsidDel="00000000" w:rsidR="00000000" w:rsidRPr="00000000">
        <w:rPr>
          <w:rtl w:val="0"/>
        </w:rPr>
        <w:t xml:space="preserve">the date of delivering his or her resignation in writing to the Secretary or to the Address of the Society; and </w:t>
      </w:r>
    </w:p>
    <w:p w:rsidR="00000000" w:rsidDel="00000000" w:rsidP="00000000" w:rsidRDefault="00000000" w:rsidRPr="00000000" w14:paraId="00000117">
      <w:pPr>
        <w:pStyle w:val="Heading3"/>
        <w:numPr>
          <w:ilvl w:val="3"/>
          <w:numId w:val="1"/>
        </w:numPr>
        <w:ind w:left="2160" w:hanging="720"/>
        <w:rPr/>
      </w:pPr>
      <w:r w:rsidDel="00000000" w:rsidR="00000000" w:rsidRPr="00000000">
        <w:rPr>
          <w:rtl w:val="0"/>
        </w:rPr>
        <w:t xml:space="preserve">the effective date of the resignation stated thereon; </w:t>
      </w:r>
    </w:p>
    <w:p w:rsidR="00000000" w:rsidDel="00000000" w:rsidP="00000000" w:rsidRDefault="00000000" w:rsidRPr="00000000" w14:paraId="00000118">
      <w:pPr>
        <w:pStyle w:val="Heading3"/>
        <w:numPr>
          <w:ilvl w:val="2"/>
          <w:numId w:val="1"/>
        </w:numPr>
        <w:ind w:left="1440" w:hanging="720"/>
        <w:rPr/>
      </w:pPr>
      <w:r w:rsidDel="00000000" w:rsidR="00000000" w:rsidRPr="00000000">
        <w:rPr>
          <w:rtl w:val="0"/>
        </w:rPr>
        <w:t xml:space="preserve">upon the date that is thirty-one (31) days from the conclusion of the current Membership Year, unless membership is renewed in accordance with section 3.10;</w:t>
      </w:r>
    </w:p>
    <w:p w:rsidR="00000000" w:rsidDel="00000000" w:rsidP="00000000" w:rsidRDefault="00000000" w:rsidRPr="00000000" w14:paraId="00000119">
      <w:pPr>
        <w:pStyle w:val="Heading3"/>
        <w:numPr>
          <w:ilvl w:val="2"/>
          <w:numId w:val="1"/>
        </w:numPr>
        <w:ind w:left="1440" w:hanging="720"/>
        <w:rPr/>
      </w:pPr>
      <w:r w:rsidDel="00000000" w:rsidR="00000000" w:rsidRPr="00000000">
        <w:rPr>
          <w:rtl w:val="0"/>
        </w:rPr>
        <w:t xml:space="preserve">upon his or her expulsion; or</w:t>
      </w:r>
    </w:p>
    <w:p w:rsidR="00000000" w:rsidDel="00000000" w:rsidP="00000000" w:rsidRDefault="00000000" w:rsidRPr="00000000" w14:paraId="0000011A">
      <w:pPr>
        <w:pStyle w:val="Heading3"/>
        <w:numPr>
          <w:ilvl w:val="2"/>
          <w:numId w:val="1"/>
        </w:numPr>
        <w:ind w:left="1440" w:hanging="720"/>
        <w:rPr/>
      </w:pPr>
      <w:r w:rsidDel="00000000" w:rsidR="00000000" w:rsidRPr="00000000">
        <w:rPr>
          <w:rtl w:val="0"/>
        </w:rPr>
        <w:t xml:space="preserve">upon his or her death. </w:t>
      </w:r>
    </w:p>
    <w:p w:rsidR="00000000" w:rsidDel="00000000" w:rsidP="00000000" w:rsidRDefault="00000000" w:rsidRPr="00000000" w14:paraId="0000011B">
      <w:pPr>
        <w:pStyle w:val="Heading1"/>
        <w:numPr>
          <w:ilvl w:val="0"/>
          <w:numId w:val="1"/>
        </w:numPr>
        <w:ind w:left="900" w:hanging="720"/>
        <w:rPr/>
      </w:pPr>
      <w:bookmarkStart w:colFirst="0" w:colLast="0" w:name="_3whwml4" w:id="24"/>
      <w:bookmarkEnd w:id="24"/>
      <w:r w:rsidDel="00000000" w:rsidR="00000000" w:rsidRPr="00000000">
        <w:rPr>
          <w:rtl w:val="0"/>
        </w:rPr>
        <w:t xml:space="preserve">Membership Rights and Obligations</w:t>
      </w:r>
    </w:p>
    <w:p w:rsidR="00000000" w:rsidDel="00000000" w:rsidP="00000000" w:rsidRDefault="00000000" w:rsidRPr="00000000" w14:paraId="0000011C">
      <w:pPr>
        <w:pStyle w:val="Heading2"/>
        <w:numPr>
          <w:ilvl w:val="1"/>
          <w:numId w:val="1"/>
        </w:numPr>
        <w:ind w:left="720" w:hanging="720"/>
        <w:rPr/>
      </w:pPr>
      <w:bookmarkStart w:colFirst="0" w:colLast="0" w:name="_2bn6wsx" w:id="25"/>
      <w:bookmarkEnd w:id="25"/>
      <w:r w:rsidDel="00000000" w:rsidR="00000000" w:rsidRPr="00000000">
        <w:rPr>
          <w:rtl w:val="0"/>
        </w:rPr>
        <w:t xml:space="preserve">Rights of Membership</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Ordinary Member in good standing has the following rights of membership:</w:t>
      </w:r>
    </w:p>
    <w:p w:rsidR="00000000" w:rsidDel="00000000" w:rsidP="00000000" w:rsidRDefault="00000000" w:rsidRPr="00000000" w14:paraId="0000011E">
      <w:pPr>
        <w:pStyle w:val="Heading3"/>
        <w:numPr>
          <w:ilvl w:val="2"/>
          <w:numId w:val="1"/>
        </w:numPr>
        <w:ind w:left="1440" w:hanging="720"/>
        <w:rPr/>
      </w:pPr>
      <w:r w:rsidDel="00000000" w:rsidR="00000000" w:rsidRPr="00000000">
        <w:rPr>
          <w:rtl w:val="0"/>
        </w:rPr>
        <w:t xml:space="preserve">to receive notice of, and to attend, all General Meetings;</w:t>
      </w:r>
    </w:p>
    <w:p w:rsidR="00000000" w:rsidDel="00000000" w:rsidP="00000000" w:rsidRDefault="00000000" w:rsidRPr="00000000" w14:paraId="0000011F">
      <w:pPr>
        <w:pStyle w:val="Heading3"/>
        <w:numPr>
          <w:ilvl w:val="2"/>
          <w:numId w:val="1"/>
        </w:numPr>
        <w:ind w:left="1440" w:hanging="720"/>
        <w:rPr/>
      </w:pPr>
      <w:r w:rsidDel="00000000" w:rsidR="00000000" w:rsidRPr="00000000">
        <w:rPr>
          <w:rtl w:val="0"/>
        </w:rPr>
        <w:t xml:space="preserve">to make or second motions at a General Meeting and to speak in debate on motions under consideration in accordance with such rules of order as may be adopted;</w:t>
      </w:r>
    </w:p>
    <w:p w:rsidR="00000000" w:rsidDel="00000000" w:rsidP="00000000" w:rsidRDefault="00000000" w:rsidRPr="00000000" w14:paraId="00000120">
      <w:pPr>
        <w:pStyle w:val="Heading3"/>
        <w:numPr>
          <w:ilvl w:val="2"/>
          <w:numId w:val="1"/>
        </w:numPr>
        <w:ind w:left="1440" w:hanging="720"/>
        <w:rPr/>
      </w:pPr>
      <w:r w:rsidDel="00000000" w:rsidR="00000000" w:rsidRPr="00000000">
        <w:rPr>
          <w:rtl w:val="0"/>
        </w:rPr>
        <w:t xml:space="preserve">to exercise a vote on matters for determination at General Meetings;</w:t>
      </w:r>
    </w:p>
    <w:p w:rsidR="00000000" w:rsidDel="00000000" w:rsidP="00000000" w:rsidRDefault="00000000" w:rsidRPr="00000000" w14:paraId="00000121">
      <w:pPr>
        <w:pStyle w:val="Heading3"/>
        <w:numPr>
          <w:ilvl w:val="2"/>
          <w:numId w:val="1"/>
        </w:numPr>
        <w:ind w:left="1440" w:hanging="720"/>
        <w:rPr/>
      </w:pPr>
      <w:r w:rsidDel="00000000" w:rsidR="00000000" w:rsidRPr="00000000">
        <w:rPr>
          <w:rtl w:val="0"/>
        </w:rPr>
        <w:t xml:space="preserve">to stand for election as a Director, in accordance with these Bylaws; </w:t>
      </w:r>
    </w:p>
    <w:p w:rsidR="00000000" w:rsidDel="00000000" w:rsidP="00000000" w:rsidRDefault="00000000" w:rsidRPr="00000000" w14:paraId="00000122">
      <w:pPr>
        <w:pStyle w:val="Heading3"/>
        <w:numPr>
          <w:ilvl w:val="2"/>
          <w:numId w:val="1"/>
        </w:numPr>
        <w:ind w:left="1440" w:hanging="720"/>
        <w:rPr/>
      </w:pPr>
      <w:r w:rsidDel="00000000" w:rsidR="00000000" w:rsidRPr="00000000">
        <w:rPr>
          <w:rtl w:val="0"/>
        </w:rPr>
        <w:t xml:space="preserve">may serve on committees of the Society, as invited; and</w:t>
      </w:r>
      <w:r w:rsidDel="00000000" w:rsidR="00000000" w:rsidRPr="00000000">
        <w:rPr>
          <w:rtl w:val="0"/>
        </w:rPr>
      </w:r>
    </w:p>
    <w:p w:rsidR="00000000" w:rsidDel="00000000" w:rsidP="00000000" w:rsidRDefault="00000000" w:rsidRPr="00000000" w14:paraId="00000123">
      <w:pPr>
        <w:pStyle w:val="Heading3"/>
        <w:numPr>
          <w:ilvl w:val="2"/>
          <w:numId w:val="1"/>
        </w:numPr>
        <w:ind w:left="1440" w:hanging="720"/>
        <w:rPr/>
      </w:pPr>
      <w:r w:rsidDel="00000000" w:rsidR="00000000" w:rsidRPr="00000000">
        <w:rPr>
          <w:rtl w:val="0"/>
        </w:rPr>
        <w:t xml:space="preserve">may participate in the programs and initiatives of the Society, in accordance with such criteria as may be determined by the Board from time to time.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Youth Member in good standing has the following rights of membership:</w:t>
      </w:r>
    </w:p>
    <w:p w:rsidR="00000000" w:rsidDel="00000000" w:rsidP="00000000" w:rsidRDefault="00000000" w:rsidRPr="00000000" w14:paraId="00000125">
      <w:pPr>
        <w:pStyle w:val="Heading3"/>
        <w:numPr>
          <w:ilvl w:val="2"/>
          <w:numId w:val="1"/>
        </w:numPr>
        <w:ind w:left="1440" w:hanging="720"/>
        <w:rPr/>
      </w:pPr>
      <w:r w:rsidDel="00000000" w:rsidR="00000000" w:rsidRPr="00000000">
        <w:rPr>
          <w:rtl w:val="0"/>
        </w:rPr>
        <w:t xml:space="preserve">to receive notice of, and to attend, all General Meetings;</w:t>
      </w:r>
    </w:p>
    <w:p w:rsidR="00000000" w:rsidDel="00000000" w:rsidP="00000000" w:rsidRDefault="00000000" w:rsidRPr="00000000" w14:paraId="00000126">
      <w:pPr>
        <w:pStyle w:val="Heading3"/>
        <w:numPr>
          <w:ilvl w:val="2"/>
          <w:numId w:val="1"/>
        </w:numPr>
        <w:ind w:left="1440" w:hanging="720"/>
        <w:rPr/>
      </w:pPr>
      <w:r w:rsidDel="00000000" w:rsidR="00000000" w:rsidRPr="00000000">
        <w:rPr>
          <w:rtl w:val="0"/>
        </w:rPr>
        <w:t xml:space="preserve">to make or second motions at a General Meeting and to speak in debate on motions under consideration in accordance with such rules of order as may be adopted;</w:t>
      </w:r>
    </w:p>
    <w:p w:rsidR="00000000" w:rsidDel="00000000" w:rsidP="00000000" w:rsidRDefault="00000000" w:rsidRPr="00000000" w14:paraId="00000127">
      <w:pPr>
        <w:pStyle w:val="Heading3"/>
        <w:numPr>
          <w:ilvl w:val="2"/>
          <w:numId w:val="1"/>
        </w:numPr>
        <w:ind w:left="1440" w:hanging="720"/>
        <w:rPr/>
      </w:pPr>
      <w:r w:rsidDel="00000000" w:rsidR="00000000" w:rsidRPr="00000000">
        <w:rPr>
          <w:rtl w:val="0"/>
        </w:rPr>
        <w:t xml:space="preserve">to exercise a vote on matters for determination at General Meetings;</w:t>
      </w:r>
    </w:p>
    <w:p w:rsidR="00000000" w:rsidDel="00000000" w:rsidP="00000000" w:rsidRDefault="00000000" w:rsidRPr="00000000" w14:paraId="00000128">
      <w:pPr>
        <w:pStyle w:val="Heading3"/>
        <w:numPr>
          <w:ilvl w:val="2"/>
          <w:numId w:val="1"/>
        </w:numPr>
        <w:ind w:left="1440" w:hanging="720"/>
        <w:rPr/>
      </w:pPr>
      <w:r w:rsidDel="00000000" w:rsidR="00000000" w:rsidRPr="00000000">
        <w:rPr>
          <w:rtl w:val="0"/>
        </w:rPr>
        <w:t xml:space="preserve">may serve on committees of the Society, as invited; and</w:t>
      </w:r>
    </w:p>
    <w:p w:rsidR="00000000" w:rsidDel="00000000" w:rsidP="00000000" w:rsidRDefault="00000000" w:rsidRPr="00000000" w14:paraId="00000129">
      <w:pPr>
        <w:pStyle w:val="Heading3"/>
        <w:numPr>
          <w:ilvl w:val="2"/>
          <w:numId w:val="1"/>
        </w:numPr>
        <w:ind w:left="1440" w:hanging="720"/>
        <w:rPr/>
      </w:pPr>
      <w:r w:rsidDel="00000000" w:rsidR="00000000" w:rsidRPr="00000000">
        <w:rPr>
          <w:rtl w:val="0"/>
        </w:rPr>
        <w:t xml:space="preserve">to participate in the programs and initiatives of the Society, in accordance with such criteria as may be determined by the Board from time to time.</w:t>
      </w:r>
    </w:p>
    <w:p w:rsidR="00000000" w:rsidDel="00000000" w:rsidP="00000000" w:rsidRDefault="00000000" w:rsidRPr="00000000" w14:paraId="0000012A">
      <w:pPr>
        <w:pStyle w:val="Heading2"/>
        <w:numPr>
          <w:ilvl w:val="1"/>
          <w:numId w:val="1"/>
        </w:numPr>
        <w:ind w:left="720" w:hanging="720"/>
        <w:rPr/>
      </w:pPr>
      <w:bookmarkStart w:colFirst="0" w:colLast="0" w:name="_qsh70q" w:id="26"/>
      <w:bookmarkEnd w:id="26"/>
      <w:r w:rsidDel="00000000" w:rsidR="00000000" w:rsidRPr="00000000">
        <w:rPr>
          <w:rtl w:val="0"/>
        </w:rPr>
        <w:t xml:space="preserve">Member not in Good Standing</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who is not in good standing has the right to receive notice of, and to attend, all General Meetings, and the right to participate in programs or initiatives of the Society (subject to eligibility) but is suspended from all of the other rights set out in section 4.1 for so long as he or she remains not in good standing.</w:t>
      </w:r>
    </w:p>
    <w:p w:rsidR="00000000" w:rsidDel="00000000" w:rsidP="00000000" w:rsidRDefault="00000000" w:rsidRPr="00000000" w14:paraId="0000012C">
      <w:pPr>
        <w:pStyle w:val="Heading2"/>
        <w:numPr>
          <w:ilvl w:val="1"/>
          <w:numId w:val="1"/>
        </w:numPr>
        <w:ind w:left="720" w:hanging="720"/>
        <w:rPr/>
      </w:pPr>
      <w:bookmarkStart w:colFirst="0" w:colLast="0" w:name="_3as4poj" w:id="27"/>
      <w:bookmarkEnd w:id="27"/>
      <w:r w:rsidDel="00000000" w:rsidR="00000000" w:rsidRPr="00000000">
        <w:rPr>
          <w:rtl w:val="0"/>
        </w:rPr>
        <w:t xml:space="preserve">Dues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pxezwc"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will, by Board Resolution, determine the dues and fees payable by Members from time to time and in the absence of such determination by the Board, dues are deemed to be nil. The Board may determine:</w:t>
      </w:r>
    </w:p>
    <w:p w:rsidR="00000000" w:rsidDel="00000000" w:rsidP="00000000" w:rsidRDefault="00000000" w:rsidRPr="00000000" w14:paraId="0000012E">
      <w:pPr>
        <w:pStyle w:val="Heading3"/>
        <w:numPr>
          <w:ilvl w:val="2"/>
          <w:numId w:val="1"/>
        </w:numPr>
        <w:ind w:left="1440" w:hanging="720"/>
        <w:rPr/>
      </w:pPr>
      <w:r w:rsidDel="00000000" w:rsidR="00000000" w:rsidRPr="00000000">
        <w:rPr>
          <w:rtl w:val="0"/>
        </w:rPr>
        <w:t xml:space="preserve">that different dues and/or fees will apply to different classes of membership; </w:t>
      </w:r>
    </w:p>
    <w:p w:rsidR="00000000" w:rsidDel="00000000" w:rsidP="00000000" w:rsidRDefault="00000000" w:rsidRPr="00000000" w14:paraId="0000012F">
      <w:pPr>
        <w:pStyle w:val="Heading3"/>
        <w:numPr>
          <w:ilvl w:val="2"/>
          <w:numId w:val="1"/>
        </w:numPr>
        <w:ind w:left="1440" w:hanging="720"/>
        <w:rPr/>
      </w:pPr>
      <w:r w:rsidDel="00000000" w:rsidR="00000000" w:rsidRPr="00000000">
        <w:rPr>
          <w:rtl w:val="0"/>
        </w:rPr>
        <w:t xml:space="preserve">that dues and/or fees may be pro-rated in certain circumstances; and</w:t>
      </w:r>
    </w:p>
    <w:p w:rsidR="00000000" w:rsidDel="00000000" w:rsidP="00000000" w:rsidRDefault="00000000" w:rsidRPr="00000000" w14:paraId="00000130">
      <w:pPr>
        <w:pStyle w:val="Heading3"/>
        <w:numPr>
          <w:ilvl w:val="2"/>
          <w:numId w:val="1"/>
        </w:numPr>
        <w:ind w:left="1440" w:hanging="720"/>
        <w:rPr/>
      </w:pPr>
      <w:r w:rsidDel="00000000" w:rsidR="00000000" w:rsidRPr="00000000">
        <w:rPr>
          <w:rtl w:val="0"/>
        </w:rPr>
        <w:t xml:space="preserve">that dues and/or fees may be waived in cases of demonstrated hardship. </w:t>
      </w:r>
    </w:p>
    <w:p w:rsidR="00000000" w:rsidDel="00000000" w:rsidP="00000000" w:rsidRDefault="00000000" w:rsidRPr="00000000" w14:paraId="00000131">
      <w:pPr>
        <w:pStyle w:val="Heading2"/>
        <w:numPr>
          <w:ilvl w:val="1"/>
          <w:numId w:val="1"/>
        </w:numPr>
        <w:ind w:left="720" w:hanging="720"/>
        <w:rPr/>
      </w:pPr>
      <w:bookmarkStart w:colFirst="0" w:colLast="0" w:name="_49x2ik5" w:id="29"/>
      <w:bookmarkEnd w:id="29"/>
      <w:r w:rsidDel="00000000" w:rsidR="00000000" w:rsidRPr="00000000">
        <w:rPr>
          <w:rtl w:val="0"/>
        </w:rPr>
        <w:t xml:space="preserve">Standing of Members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are deemed to be in good standing except:</w:t>
      </w:r>
    </w:p>
    <w:p w:rsidR="00000000" w:rsidDel="00000000" w:rsidP="00000000" w:rsidRDefault="00000000" w:rsidRPr="00000000" w14:paraId="00000133">
      <w:pPr>
        <w:pStyle w:val="Heading3"/>
        <w:numPr>
          <w:ilvl w:val="2"/>
          <w:numId w:val="1"/>
        </w:numPr>
        <w:ind w:left="1440" w:hanging="720"/>
        <w:rPr/>
      </w:pPr>
      <w:r w:rsidDel="00000000" w:rsidR="00000000" w:rsidRPr="00000000">
        <w:rPr>
          <w:rtl w:val="0"/>
        </w:rPr>
        <w:t xml:space="preserve">a Member who has failed to pay such membership dues and fees as are determined by the Board, if any, when due and owing and such Member is not in good standing so long as such amount remains unpaid; and</w:t>
      </w:r>
    </w:p>
    <w:p w:rsidR="00000000" w:rsidDel="00000000" w:rsidP="00000000" w:rsidRDefault="00000000" w:rsidRPr="00000000" w14:paraId="00000134">
      <w:pPr>
        <w:pStyle w:val="Heading3"/>
        <w:numPr>
          <w:ilvl w:val="2"/>
          <w:numId w:val="1"/>
        </w:numPr>
        <w:ind w:left="1440" w:hanging="720"/>
        <w:rPr/>
      </w:pPr>
      <w:bookmarkStart w:colFirst="0" w:colLast="0" w:name="_2p2csry" w:id="30"/>
      <w:bookmarkEnd w:id="30"/>
      <w:r w:rsidDel="00000000" w:rsidR="00000000" w:rsidRPr="00000000">
        <w:rPr>
          <w:rtl w:val="0"/>
        </w:rPr>
        <w:t xml:space="preserve">a Member who has been suspended by the Society.</w:t>
      </w:r>
    </w:p>
    <w:p w:rsidR="00000000" w:rsidDel="00000000" w:rsidP="00000000" w:rsidRDefault="00000000" w:rsidRPr="00000000" w14:paraId="00000135">
      <w:pPr>
        <w:pStyle w:val="Heading2"/>
        <w:numPr>
          <w:ilvl w:val="1"/>
          <w:numId w:val="1"/>
        </w:numPr>
        <w:ind w:left="720" w:hanging="720"/>
        <w:rPr/>
      </w:pPr>
      <w:bookmarkStart w:colFirst="0" w:colLast="0" w:name="_147n2zr" w:id="31"/>
      <w:bookmarkEnd w:id="31"/>
      <w:r w:rsidDel="00000000" w:rsidR="00000000" w:rsidRPr="00000000">
        <w:rPr>
          <w:rtl w:val="0"/>
        </w:rPr>
        <w:t xml:space="preserve">Compliance with Constitution, Bylaws and Policies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Member will, at all times:</w:t>
      </w:r>
    </w:p>
    <w:p w:rsidR="00000000" w:rsidDel="00000000" w:rsidP="00000000" w:rsidRDefault="00000000" w:rsidRPr="00000000" w14:paraId="00000137">
      <w:pPr>
        <w:pStyle w:val="Heading3"/>
        <w:numPr>
          <w:ilvl w:val="2"/>
          <w:numId w:val="1"/>
        </w:numPr>
        <w:ind w:left="1440" w:hanging="720"/>
        <w:rPr/>
      </w:pPr>
      <w:r w:rsidDel="00000000" w:rsidR="00000000" w:rsidRPr="00000000">
        <w:rPr>
          <w:rtl w:val="0"/>
        </w:rPr>
        <w:t xml:space="preserve">uphold the Constitution and comply with these Bylaws, the regulations and the policies of the Society in effect from time to time; </w:t>
      </w:r>
    </w:p>
    <w:p w:rsidR="00000000" w:rsidDel="00000000" w:rsidP="00000000" w:rsidRDefault="00000000" w:rsidRPr="00000000" w14:paraId="00000138">
      <w:pPr>
        <w:pStyle w:val="Heading3"/>
        <w:numPr>
          <w:ilvl w:val="2"/>
          <w:numId w:val="1"/>
        </w:numPr>
        <w:ind w:left="1440" w:hanging="720"/>
        <w:rPr/>
      </w:pPr>
      <w:r w:rsidDel="00000000" w:rsidR="00000000" w:rsidRPr="00000000">
        <w:rPr>
          <w:rtl w:val="0"/>
        </w:rPr>
        <w:t xml:space="preserve">abide by such codes of conduct and ethics adopted by the Society; and</w:t>
      </w:r>
    </w:p>
    <w:p w:rsidR="00000000" w:rsidDel="00000000" w:rsidP="00000000" w:rsidRDefault="00000000" w:rsidRPr="00000000" w14:paraId="00000139">
      <w:pPr>
        <w:pStyle w:val="Heading3"/>
        <w:numPr>
          <w:ilvl w:val="2"/>
          <w:numId w:val="1"/>
        </w:numPr>
        <w:ind w:left="1440" w:hanging="720"/>
        <w:rPr/>
      </w:pPr>
      <w:r w:rsidDel="00000000" w:rsidR="00000000" w:rsidRPr="00000000">
        <w:rPr>
          <w:rtl w:val="0"/>
        </w:rPr>
        <w:t xml:space="preserve">further and not hinder the purposes, aims and objects of the Society.</w:t>
      </w:r>
    </w:p>
    <w:p w:rsidR="00000000" w:rsidDel="00000000" w:rsidP="00000000" w:rsidRDefault="00000000" w:rsidRPr="00000000" w14:paraId="0000013A">
      <w:pPr>
        <w:pStyle w:val="Heading2"/>
        <w:numPr>
          <w:ilvl w:val="1"/>
          <w:numId w:val="1"/>
        </w:numPr>
        <w:ind w:left="720" w:hanging="720"/>
        <w:rPr/>
      </w:pPr>
      <w:bookmarkStart w:colFirst="0" w:colLast="0" w:name="_3o7alnk" w:id="32"/>
      <w:bookmarkEnd w:id="32"/>
      <w:r w:rsidDel="00000000" w:rsidR="00000000" w:rsidRPr="00000000">
        <w:rPr>
          <w:rtl w:val="0"/>
        </w:rPr>
        <w:t xml:space="preserve">Expulsion of Member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3ckvvd" w:id="33"/>
      <w:bookmarkEnd w:id="3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an appropriate investigation or review of a Member’s conduct or actions in accordance with the regulations and policies established by the Board, the Board may, by Board Resolution, expel a Member for conduct which, in the reasonable opinion of the Board:</w:t>
      </w:r>
    </w:p>
    <w:p w:rsidR="00000000" w:rsidDel="00000000" w:rsidP="00000000" w:rsidRDefault="00000000" w:rsidRPr="00000000" w14:paraId="0000013C">
      <w:pPr>
        <w:pStyle w:val="Heading3"/>
        <w:numPr>
          <w:ilvl w:val="2"/>
          <w:numId w:val="1"/>
        </w:numPr>
        <w:ind w:left="1440" w:hanging="720"/>
        <w:rPr/>
      </w:pPr>
      <w:r w:rsidDel="00000000" w:rsidR="00000000" w:rsidRPr="00000000">
        <w:rPr>
          <w:rtl w:val="0"/>
        </w:rPr>
        <w:t xml:space="preserve">is improper or unbecoming for a Member;</w:t>
      </w:r>
    </w:p>
    <w:p w:rsidR="00000000" w:rsidDel="00000000" w:rsidP="00000000" w:rsidRDefault="00000000" w:rsidRPr="00000000" w14:paraId="0000013D">
      <w:pPr>
        <w:pStyle w:val="Heading3"/>
        <w:numPr>
          <w:ilvl w:val="2"/>
          <w:numId w:val="1"/>
        </w:numPr>
        <w:ind w:left="1440" w:hanging="720"/>
        <w:rPr/>
      </w:pPr>
      <w:r w:rsidDel="00000000" w:rsidR="00000000" w:rsidRPr="00000000">
        <w:rPr>
          <w:rtl w:val="0"/>
        </w:rPr>
        <w:t xml:space="preserve">is contrary to section 4.4(b); or</w:t>
      </w:r>
    </w:p>
    <w:p w:rsidR="00000000" w:rsidDel="00000000" w:rsidP="00000000" w:rsidRDefault="00000000" w:rsidRPr="00000000" w14:paraId="0000013E">
      <w:pPr>
        <w:pStyle w:val="Heading3"/>
        <w:numPr>
          <w:ilvl w:val="2"/>
          <w:numId w:val="1"/>
        </w:numPr>
        <w:ind w:left="1440" w:hanging="720"/>
        <w:rPr/>
      </w:pPr>
      <w:r w:rsidDel="00000000" w:rsidR="00000000" w:rsidRPr="00000000">
        <w:rPr>
          <w:rtl w:val="0"/>
        </w:rPr>
        <w:t xml:space="preserve">is likely to endanger the reputation or hinder the interests of the Society.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must provide notice of a proposed expulsion to the Member in question, accompanied by a brief statement of the reasons for the disciplinary action.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who is the subject of the proposed expulsion will be provided a reasonable opportunity to respond to the proposed discipline at or before the Board Resolution is considered.</w:t>
      </w:r>
    </w:p>
    <w:p w:rsidR="00000000" w:rsidDel="00000000" w:rsidP="00000000" w:rsidRDefault="00000000" w:rsidRPr="00000000" w14:paraId="00000141">
      <w:pPr>
        <w:pStyle w:val="Heading2"/>
        <w:numPr>
          <w:ilvl w:val="1"/>
          <w:numId w:val="1"/>
        </w:numPr>
        <w:ind w:left="720" w:hanging="720"/>
        <w:rPr/>
      </w:pPr>
      <w:bookmarkStart w:colFirst="0" w:colLast="0" w:name="_ihv636" w:id="34"/>
      <w:bookmarkEnd w:id="34"/>
      <w:r w:rsidDel="00000000" w:rsidR="00000000" w:rsidRPr="00000000">
        <w:rPr>
          <w:rtl w:val="0"/>
        </w:rPr>
        <w:t xml:space="preserve">No Profit to Members</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purposes of the Society shall be carried out without purpose of gain for its members and any profits or other accretions to the Society shall be used for promoting its objects.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This clause was previously unalterable.</w:t>
      </w:r>
      <w:r w:rsidDel="00000000" w:rsidR="00000000" w:rsidRPr="00000000">
        <w:rPr>
          <w:rtl w:val="0"/>
        </w:rPr>
      </w:r>
    </w:p>
    <w:p w:rsidR="00000000" w:rsidDel="00000000" w:rsidP="00000000" w:rsidRDefault="00000000" w:rsidRPr="00000000" w14:paraId="00000143">
      <w:pPr>
        <w:pStyle w:val="Heading1"/>
        <w:numPr>
          <w:ilvl w:val="0"/>
          <w:numId w:val="1"/>
        </w:numPr>
        <w:ind w:left="900" w:hanging="720"/>
        <w:rPr/>
      </w:pPr>
      <w:bookmarkStart w:colFirst="0" w:colLast="0" w:name="_32hioqz" w:id="35"/>
      <w:bookmarkEnd w:id="35"/>
      <w:r w:rsidDel="00000000" w:rsidR="00000000" w:rsidRPr="00000000">
        <w:rPr>
          <w:rtl w:val="0"/>
        </w:rPr>
        <w:t xml:space="preserve">MEETINGS OF MEMBERS</w:t>
      </w:r>
    </w:p>
    <w:p w:rsidR="00000000" w:rsidDel="00000000" w:rsidP="00000000" w:rsidRDefault="00000000" w:rsidRPr="00000000" w14:paraId="00000144">
      <w:pPr>
        <w:pStyle w:val="Heading2"/>
        <w:numPr>
          <w:ilvl w:val="1"/>
          <w:numId w:val="1"/>
        </w:numPr>
        <w:ind w:left="720" w:hanging="720"/>
        <w:rPr/>
      </w:pPr>
      <w:bookmarkStart w:colFirst="0" w:colLast="0" w:name="_1hmsyys" w:id="36"/>
      <w:bookmarkEnd w:id="36"/>
      <w:r w:rsidDel="00000000" w:rsidR="00000000" w:rsidRPr="00000000">
        <w:rPr>
          <w:rtl w:val="0"/>
        </w:rPr>
        <w:t xml:space="preserve">Time and Place of General Meetings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General Meetings of the Society will be held at such time and place, in accordance with the Act, as the Board decides.</w:t>
      </w:r>
    </w:p>
    <w:p w:rsidR="00000000" w:rsidDel="00000000" w:rsidP="00000000" w:rsidRDefault="00000000" w:rsidRPr="00000000" w14:paraId="00000146">
      <w:pPr>
        <w:pStyle w:val="Heading2"/>
        <w:numPr>
          <w:ilvl w:val="1"/>
          <w:numId w:val="1"/>
        </w:numPr>
        <w:ind w:left="720" w:hanging="720"/>
        <w:rPr/>
      </w:pPr>
      <w:bookmarkStart w:colFirst="0" w:colLast="0" w:name="_41mghml" w:id="37"/>
      <w:bookmarkEnd w:id="37"/>
      <w:r w:rsidDel="00000000" w:rsidR="00000000" w:rsidRPr="00000000">
        <w:rPr>
          <w:rtl w:val="0"/>
        </w:rPr>
        <w:t xml:space="preserve">Annual General Meetings</w:t>
      </w:r>
    </w:p>
    <w:p w:rsidR="00000000" w:rsidDel="00000000" w:rsidP="00000000" w:rsidRDefault="00000000" w:rsidRPr="00000000" w14:paraId="00000147">
      <w:pPr>
        <w:rPr/>
      </w:pPr>
      <w:r w:rsidDel="00000000" w:rsidR="00000000" w:rsidRPr="00000000">
        <w:rPr>
          <w:rtl w:val="0"/>
        </w:rPr>
        <w:t xml:space="preserve">An annual general meeting will be held at least once in every calendar year and in accordance with the Act.</w:t>
      </w:r>
    </w:p>
    <w:p w:rsidR="00000000" w:rsidDel="00000000" w:rsidP="00000000" w:rsidRDefault="00000000" w:rsidRPr="00000000" w14:paraId="00000148">
      <w:pPr>
        <w:pStyle w:val="Heading2"/>
        <w:numPr>
          <w:ilvl w:val="1"/>
          <w:numId w:val="1"/>
        </w:numPr>
        <w:ind w:left="720" w:hanging="720"/>
        <w:rPr/>
      </w:pPr>
      <w:bookmarkStart w:colFirst="0" w:colLast="0" w:name="_2grqrue" w:id="38"/>
      <w:bookmarkEnd w:id="38"/>
      <w:r w:rsidDel="00000000" w:rsidR="00000000" w:rsidRPr="00000000">
        <w:rPr>
          <w:rtl w:val="0"/>
        </w:rPr>
        <w:t xml:space="preserve">Extraordinary General Meeting</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General Meeting other than an annual general meeting is an extraordinary general meeting.</w:t>
      </w:r>
    </w:p>
    <w:p w:rsidR="00000000" w:rsidDel="00000000" w:rsidP="00000000" w:rsidRDefault="00000000" w:rsidRPr="00000000" w14:paraId="0000014A">
      <w:pPr>
        <w:pStyle w:val="Heading2"/>
        <w:numPr>
          <w:ilvl w:val="1"/>
          <w:numId w:val="1"/>
        </w:numPr>
        <w:ind w:left="720" w:hanging="720"/>
        <w:rPr/>
      </w:pPr>
      <w:bookmarkStart w:colFirst="0" w:colLast="0" w:name="_vx1227" w:id="39"/>
      <w:bookmarkEnd w:id="39"/>
      <w:r w:rsidDel="00000000" w:rsidR="00000000" w:rsidRPr="00000000">
        <w:rPr>
          <w:rtl w:val="0"/>
        </w:rPr>
        <w:t xml:space="preserve">Calling of Extraordinary General Meeting</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will convene an extraordinary general meeting by providing notice in accordance with the Act and these Bylaws in any of the following circumstances:</w:t>
      </w:r>
    </w:p>
    <w:p w:rsidR="00000000" w:rsidDel="00000000" w:rsidP="00000000" w:rsidRDefault="00000000" w:rsidRPr="00000000" w14:paraId="0000014C">
      <w:pPr>
        <w:pStyle w:val="Heading3"/>
        <w:numPr>
          <w:ilvl w:val="2"/>
          <w:numId w:val="1"/>
        </w:numPr>
        <w:ind w:left="1440" w:hanging="720"/>
        <w:rPr/>
      </w:pPr>
      <w:r w:rsidDel="00000000" w:rsidR="00000000" w:rsidRPr="00000000">
        <w:rPr>
          <w:rtl w:val="0"/>
        </w:rPr>
        <w:t xml:space="preserve">at the call of the Chair;</w:t>
      </w:r>
    </w:p>
    <w:p w:rsidR="00000000" w:rsidDel="00000000" w:rsidP="00000000" w:rsidRDefault="00000000" w:rsidRPr="00000000" w14:paraId="0000014D">
      <w:pPr>
        <w:pStyle w:val="Heading3"/>
        <w:numPr>
          <w:ilvl w:val="2"/>
          <w:numId w:val="1"/>
        </w:numPr>
        <w:ind w:left="1440" w:hanging="720"/>
        <w:rPr/>
      </w:pPr>
      <w:r w:rsidDel="00000000" w:rsidR="00000000" w:rsidRPr="00000000">
        <w:rPr>
          <w:rtl w:val="0"/>
        </w:rPr>
        <w:t xml:space="preserve">when resolved by Board Resolution; or</w:t>
      </w:r>
    </w:p>
    <w:p w:rsidR="00000000" w:rsidDel="00000000" w:rsidP="00000000" w:rsidRDefault="00000000" w:rsidRPr="00000000" w14:paraId="0000014E">
      <w:pPr>
        <w:pStyle w:val="Heading3"/>
        <w:numPr>
          <w:ilvl w:val="2"/>
          <w:numId w:val="1"/>
        </w:numPr>
        <w:ind w:left="1440" w:hanging="720"/>
        <w:rPr/>
      </w:pPr>
      <w:r w:rsidDel="00000000" w:rsidR="00000000" w:rsidRPr="00000000">
        <w:rPr>
          <w:rtl w:val="0"/>
        </w:rPr>
        <w:t xml:space="preserve">when such a meeting is requisitioned by the Members in accordance with the Act and section 5.5 of these Bylaws.  </w:t>
      </w:r>
    </w:p>
    <w:p w:rsidR="00000000" w:rsidDel="00000000" w:rsidP="00000000" w:rsidRDefault="00000000" w:rsidRPr="00000000" w14:paraId="0000014F">
      <w:pPr>
        <w:pStyle w:val="Heading2"/>
        <w:numPr>
          <w:ilvl w:val="1"/>
          <w:numId w:val="1"/>
        </w:numPr>
        <w:ind w:left="720" w:hanging="720"/>
        <w:rPr/>
      </w:pPr>
      <w:bookmarkStart w:colFirst="0" w:colLast="0" w:name="_3fwokq0" w:id="40"/>
      <w:bookmarkEnd w:id="40"/>
      <w:r w:rsidDel="00000000" w:rsidR="00000000" w:rsidRPr="00000000">
        <w:rPr>
          <w:rtl w:val="0"/>
        </w:rPr>
        <w:t xml:space="preserve">Requisition of General Meeting</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Act and these Bylaws, the Members may requisition a General Meeting, provided that such a requisition must:</w:t>
      </w:r>
    </w:p>
    <w:p w:rsidR="00000000" w:rsidDel="00000000" w:rsidP="00000000" w:rsidRDefault="00000000" w:rsidRPr="00000000" w14:paraId="00000151">
      <w:pPr>
        <w:pStyle w:val="Heading3"/>
        <w:numPr>
          <w:ilvl w:val="2"/>
          <w:numId w:val="1"/>
        </w:numPr>
        <w:ind w:left="1440" w:hanging="720"/>
        <w:rPr/>
      </w:pPr>
      <w:r w:rsidDel="00000000" w:rsidR="00000000" w:rsidRPr="00000000">
        <w:rPr>
          <w:rtl w:val="0"/>
        </w:rPr>
        <w:t xml:space="preserve">be made in writing and contain the names of, and be signed by, at least ten percent (10%) of the Members;</w:t>
      </w:r>
    </w:p>
    <w:p w:rsidR="00000000" w:rsidDel="00000000" w:rsidP="00000000" w:rsidRDefault="00000000" w:rsidRPr="00000000" w14:paraId="00000152">
      <w:pPr>
        <w:pStyle w:val="Heading3"/>
        <w:numPr>
          <w:ilvl w:val="2"/>
          <w:numId w:val="1"/>
        </w:numPr>
        <w:ind w:left="1440" w:hanging="720"/>
        <w:rPr/>
      </w:pPr>
      <w:r w:rsidDel="00000000" w:rsidR="00000000" w:rsidRPr="00000000">
        <w:rPr>
          <w:rtl w:val="0"/>
        </w:rPr>
        <w:t xml:space="preserve">state in two-hundred (200) words or less, the business, including any Special Resolution, to be considered at the proposed General Meeting;</w:t>
      </w:r>
    </w:p>
    <w:p w:rsidR="00000000" w:rsidDel="00000000" w:rsidP="00000000" w:rsidRDefault="00000000" w:rsidRPr="00000000" w14:paraId="00000153">
      <w:pPr>
        <w:pStyle w:val="Heading3"/>
        <w:numPr>
          <w:ilvl w:val="2"/>
          <w:numId w:val="1"/>
        </w:numPr>
        <w:ind w:left="1440" w:hanging="720"/>
        <w:rPr/>
      </w:pPr>
      <w:r w:rsidDel="00000000" w:rsidR="00000000" w:rsidRPr="00000000">
        <w:rPr>
          <w:rtl w:val="0"/>
        </w:rPr>
        <w:t xml:space="preserve">be delivered or sent by registered mail to the Address of the Society; and</w:t>
      </w:r>
    </w:p>
    <w:p w:rsidR="00000000" w:rsidDel="00000000" w:rsidP="00000000" w:rsidRDefault="00000000" w:rsidRPr="00000000" w14:paraId="00000154">
      <w:pPr>
        <w:pStyle w:val="Heading3"/>
        <w:numPr>
          <w:ilvl w:val="2"/>
          <w:numId w:val="1"/>
        </w:numPr>
        <w:ind w:left="1440" w:hanging="720"/>
        <w:rPr/>
      </w:pPr>
      <w:r w:rsidDel="00000000" w:rsidR="00000000" w:rsidRPr="00000000">
        <w:rPr>
          <w:rtl w:val="0"/>
        </w:rPr>
        <w:t xml:space="preserve">be sent to the Registered Addresses of each Director.</w:t>
      </w:r>
    </w:p>
    <w:p w:rsidR="00000000" w:rsidDel="00000000" w:rsidP="00000000" w:rsidRDefault="00000000" w:rsidRPr="00000000" w14:paraId="00000155">
      <w:pPr>
        <w:pStyle w:val="Heading2"/>
        <w:numPr>
          <w:ilvl w:val="1"/>
          <w:numId w:val="1"/>
        </w:numPr>
        <w:ind w:left="720" w:hanging="720"/>
        <w:rPr/>
      </w:pPr>
      <w:bookmarkStart w:colFirst="0" w:colLast="0" w:name="_1v1yuxt" w:id="41"/>
      <w:bookmarkEnd w:id="41"/>
      <w:r w:rsidDel="00000000" w:rsidR="00000000" w:rsidRPr="00000000">
        <w:rPr>
          <w:rtl w:val="0"/>
        </w:rPr>
        <w:t xml:space="preserve">Notice of General Meeting</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will, in accordance with section 18.1, send notice of every General Meeting to:</w:t>
      </w:r>
    </w:p>
    <w:p w:rsidR="00000000" w:rsidDel="00000000" w:rsidP="00000000" w:rsidRDefault="00000000" w:rsidRPr="00000000" w14:paraId="00000157">
      <w:pPr>
        <w:pStyle w:val="Heading3"/>
        <w:numPr>
          <w:ilvl w:val="2"/>
          <w:numId w:val="1"/>
        </w:numPr>
        <w:ind w:left="1440" w:hanging="720"/>
        <w:rPr/>
      </w:pPr>
      <w:r w:rsidDel="00000000" w:rsidR="00000000" w:rsidRPr="00000000">
        <w:rPr>
          <w:rtl w:val="0"/>
        </w:rPr>
        <w:t xml:space="preserve">each Member shown on the register of Members on the date the notice is sent; and</w:t>
      </w:r>
    </w:p>
    <w:p w:rsidR="00000000" w:rsidDel="00000000" w:rsidP="00000000" w:rsidRDefault="00000000" w:rsidRPr="00000000" w14:paraId="00000158">
      <w:pPr>
        <w:pStyle w:val="Heading3"/>
        <w:numPr>
          <w:ilvl w:val="2"/>
          <w:numId w:val="1"/>
        </w:numPr>
        <w:ind w:left="1440" w:hanging="720"/>
        <w:rPr/>
      </w:pPr>
      <w:r w:rsidDel="00000000" w:rsidR="00000000" w:rsidRPr="00000000">
        <w:rPr>
          <w:rtl w:val="0"/>
        </w:rPr>
        <w:t xml:space="preserve">the auditor, if any is appointed,</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less than fourteen (14) days and not more than sixty (60) days prior to the date of the General Meeting.</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other Person is entitled to be given notice of a General Meeting.</w:t>
      </w:r>
    </w:p>
    <w:p w:rsidR="00000000" w:rsidDel="00000000" w:rsidP="00000000" w:rsidRDefault="00000000" w:rsidRPr="00000000" w14:paraId="0000015B">
      <w:pPr>
        <w:pStyle w:val="Heading2"/>
        <w:numPr>
          <w:ilvl w:val="1"/>
          <w:numId w:val="1"/>
        </w:numPr>
        <w:ind w:left="720" w:hanging="720"/>
        <w:rPr/>
      </w:pPr>
      <w:bookmarkStart w:colFirst="0" w:colLast="0" w:name="_4f1mdlm" w:id="42"/>
      <w:bookmarkEnd w:id="42"/>
      <w:r w:rsidDel="00000000" w:rsidR="00000000" w:rsidRPr="00000000">
        <w:rPr>
          <w:rtl w:val="0"/>
        </w:rPr>
        <w:t xml:space="preserve">Contents of Notice</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a General Meeting will specify the place, the day and the time of the meeting and will include the text of every Special Resolution to be proposed or considered at that meeting.</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Board has determined to hold a General Meeting to include participation by Electronic Means, the notice of that meeting must inform Members that they may participate by Electronic Means and provide instructions on how this may be done.</w:t>
      </w:r>
    </w:p>
    <w:p w:rsidR="00000000" w:rsidDel="00000000" w:rsidP="00000000" w:rsidRDefault="00000000" w:rsidRPr="00000000" w14:paraId="0000015E">
      <w:pPr>
        <w:pStyle w:val="Heading2"/>
        <w:numPr>
          <w:ilvl w:val="1"/>
          <w:numId w:val="1"/>
        </w:numPr>
        <w:ind w:left="720" w:hanging="720"/>
        <w:rPr/>
      </w:pPr>
      <w:bookmarkStart w:colFirst="0" w:colLast="0" w:name="_2u6wntf" w:id="43"/>
      <w:bookmarkEnd w:id="43"/>
      <w:r w:rsidDel="00000000" w:rsidR="00000000" w:rsidRPr="00000000">
        <w:rPr>
          <w:rtl w:val="0"/>
        </w:rPr>
        <w:t xml:space="preserve">Omission of Notice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accidental omission to give notice of a General Meeting to a Member, or the non-receipt of notice by a Member, does not invalidate proceedings at that meeting.</w:t>
      </w:r>
    </w:p>
    <w:p w:rsidR="00000000" w:rsidDel="00000000" w:rsidP="00000000" w:rsidRDefault="00000000" w:rsidRPr="00000000" w14:paraId="00000160">
      <w:pPr>
        <w:pStyle w:val="Heading1"/>
        <w:numPr>
          <w:ilvl w:val="0"/>
          <w:numId w:val="1"/>
        </w:numPr>
        <w:ind w:left="900" w:hanging="720"/>
        <w:rPr/>
      </w:pPr>
      <w:bookmarkStart w:colFirst="0" w:colLast="0" w:name="_19c6y18" w:id="44"/>
      <w:bookmarkEnd w:id="44"/>
      <w:r w:rsidDel="00000000" w:rsidR="00000000" w:rsidRPr="00000000">
        <w:rPr>
          <w:rtl w:val="0"/>
        </w:rPr>
        <w:t xml:space="preserve">PROCEEDINGS AT GENERAL MEETINGS</w:t>
      </w:r>
    </w:p>
    <w:p w:rsidR="00000000" w:rsidDel="00000000" w:rsidP="00000000" w:rsidRDefault="00000000" w:rsidRPr="00000000" w14:paraId="00000161">
      <w:pPr>
        <w:pStyle w:val="Heading2"/>
        <w:numPr>
          <w:ilvl w:val="1"/>
          <w:numId w:val="1"/>
        </w:numPr>
        <w:ind w:left="720" w:hanging="720"/>
        <w:rPr/>
      </w:pPr>
      <w:bookmarkStart w:colFirst="0" w:colLast="0" w:name="_3tbugp1" w:id="45"/>
      <w:bookmarkEnd w:id="45"/>
      <w:r w:rsidDel="00000000" w:rsidR="00000000" w:rsidRPr="00000000">
        <w:rPr>
          <w:rtl w:val="0"/>
        </w:rPr>
        <w:t xml:space="preserve">Business Required at Annual General Meeting</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business is required to be conducted at each annual general meeting of the Society:</w:t>
      </w:r>
    </w:p>
    <w:p w:rsidR="00000000" w:rsidDel="00000000" w:rsidP="00000000" w:rsidRDefault="00000000" w:rsidRPr="00000000" w14:paraId="00000163">
      <w:pPr>
        <w:pStyle w:val="Heading3"/>
        <w:numPr>
          <w:ilvl w:val="2"/>
          <w:numId w:val="1"/>
        </w:numPr>
        <w:ind w:left="1440" w:hanging="720"/>
        <w:rPr/>
      </w:pPr>
      <w:bookmarkStart w:colFirst="0" w:colLast="0" w:name="_28h4qwu" w:id="46"/>
      <w:bookmarkEnd w:id="46"/>
      <w:r w:rsidDel="00000000" w:rsidR="00000000" w:rsidRPr="00000000">
        <w:rPr>
          <w:rtl w:val="0"/>
        </w:rPr>
        <w:t xml:space="preserve">the adoption of an agenda;</w:t>
      </w:r>
    </w:p>
    <w:p w:rsidR="00000000" w:rsidDel="00000000" w:rsidP="00000000" w:rsidRDefault="00000000" w:rsidRPr="00000000" w14:paraId="00000164">
      <w:pPr>
        <w:pStyle w:val="Heading3"/>
        <w:numPr>
          <w:ilvl w:val="2"/>
          <w:numId w:val="1"/>
        </w:numPr>
        <w:ind w:left="1440" w:hanging="720"/>
        <w:rPr/>
      </w:pPr>
      <w:r w:rsidDel="00000000" w:rsidR="00000000" w:rsidRPr="00000000">
        <w:rPr>
          <w:rtl w:val="0"/>
        </w:rPr>
        <w:t xml:space="preserve">the approval of the minutes of the previous annual general meeting and any extraordinary general meetings held since the previous annual general meeting;</w:t>
      </w:r>
    </w:p>
    <w:p w:rsidR="00000000" w:rsidDel="00000000" w:rsidP="00000000" w:rsidRDefault="00000000" w:rsidRPr="00000000" w14:paraId="00000165">
      <w:pPr>
        <w:pStyle w:val="Heading3"/>
        <w:numPr>
          <w:ilvl w:val="2"/>
          <w:numId w:val="1"/>
        </w:numPr>
        <w:ind w:left="1440" w:hanging="720"/>
        <w:rPr/>
      </w:pPr>
      <w:r w:rsidDel="00000000" w:rsidR="00000000" w:rsidRPr="00000000">
        <w:rPr>
          <w:rtl w:val="0"/>
        </w:rPr>
        <w:t xml:space="preserve">consideration of the financial statements and the report of the auditor thereon, if any; </w:t>
      </w:r>
    </w:p>
    <w:p w:rsidR="00000000" w:rsidDel="00000000" w:rsidP="00000000" w:rsidRDefault="00000000" w:rsidRPr="00000000" w14:paraId="00000166">
      <w:pPr>
        <w:pStyle w:val="Heading3"/>
        <w:numPr>
          <w:ilvl w:val="2"/>
          <w:numId w:val="1"/>
        </w:numPr>
        <w:ind w:left="1440" w:hanging="720"/>
        <w:rPr/>
      </w:pPr>
      <w:r w:rsidDel="00000000" w:rsidR="00000000" w:rsidRPr="00000000">
        <w:rPr>
          <w:rtl w:val="0"/>
        </w:rPr>
        <w:t xml:space="preserve">the consideration of any Members’ proposals submitted in accordance with the Act; </w:t>
      </w:r>
    </w:p>
    <w:p w:rsidR="00000000" w:rsidDel="00000000" w:rsidP="00000000" w:rsidRDefault="00000000" w:rsidRPr="00000000" w14:paraId="00000167">
      <w:pPr>
        <w:pStyle w:val="Heading3"/>
        <w:numPr>
          <w:ilvl w:val="2"/>
          <w:numId w:val="1"/>
        </w:numPr>
        <w:ind w:left="1440" w:hanging="720"/>
        <w:rPr/>
      </w:pPr>
      <w:r w:rsidDel="00000000" w:rsidR="00000000" w:rsidRPr="00000000">
        <w:rPr>
          <w:rtl w:val="0"/>
        </w:rPr>
        <w:t xml:space="preserve">the election of Directors; and </w:t>
      </w:r>
    </w:p>
    <w:p w:rsidR="00000000" w:rsidDel="00000000" w:rsidP="00000000" w:rsidRDefault="00000000" w:rsidRPr="00000000" w14:paraId="00000168">
      <w:pPr>
        <w:pStyle w:val="Heading3"/>
        <w:numPr>
          <w:ilvl w:val="2"/>
          <w:numId w:val="1"/>
        </w:numPr>
        <w:ind w:left="1440" w:hanging="720"/>
        <w:rPr/>
      </w:pPr>
      <w:r w:rsidDel="00000000" w:rsidR="00000000" w:rsidRPr="00000000">
        <w:rPr>
          <w:rtl w:val="0"/>
        </w:rPr>
        <w:t xml:space="preserve">such other business, if any, required by the Act or at law to be considered at an annual general meeting.</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annual general meeting may include other business as determined by the Board in its discretion.</w:t>
      </w:r>
    </w:p>
    <w:p w:rsidR="00000000" w:rsidDel="00000000" w:rsidP="00000000" w:rsidRDefault="00000000" w:rsidRPr="00000000" w14:paraId="0000016A">
      <w:pPr>
        <w:pStyle w:val="Heading2"/>
        <w:numPr>
          <w:ilvl w:val="1"/>
          <w:numId w:val="1"/>
        </w:numPr>
        <w:ind w:left="720" w:hanging="720"/>
        <w:rPr/>
      </w:pPr>
      <w:bookmarkStart w:colFirst="0" w:colLast="0" w:name="_nmf14n" w:id="47"/>
      <w:bookmarkEnd w:id="47"/>
      <w:r w:rsidDel="00000000" w:rsidR="00000000" w:rsidRPr="00000000">
        <w:rPr>
          <w:rtl w:val="0"/>
        </w:rPr>
        <w:t xml:space="preserve">Attendance at General Meetings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Members, Directors and the Society’s auditor, if any, the Board may also invite any other Person or Persons to attend a General Meeting as observers and guests. All observers and guests may only address the assembly at the invitation of the Person presiding as chair, or by Ordinary Resolution.</w:t>
      </w:r>
    </w:p>
    <w:p w:rsidR="00000000" w:rsidDel="00000000" w:rsidP="00000000" w:rsidRDefault="00000000" w:rsidRPr="00000000" w14:paraId="0000016C">
      <w:pPr>
        <w:pStyle w:val="Heading2"/>
        <w:numPr>
          <w:ilvl w:val="1"/>
          <w:numId w:val="1"/>
        </w:numPr>
        <w:ind w:left="720" w:hanging="720"/>
        <w:rPr/>
      </w:pPr>
      <w:bookmarkStart w:colFirst="0" w:colLast="0" w:name="_37m2jsg" w:id="48"/>
      <w:bookmarkEnd w:id="48"/>
      <w:r w:rsidDel="00000000" w:rsidR="00000000" w:rsidRPr="00000000">
        <w:rPr>
          <w:rtl w:val="0"/>
        </w:rPr>
        <w:t xml:space="preserve">Electronic Participation in General Meetings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determine, in its discretion, to hold any General Meeting in whole or in part by Electronic Means, so as to allow some or all Members to participate in the meeting remotely.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General Meeting is to be conducted using Electronic Means, the Board must take reasonable steps to ensure that all participants are able to communicate and participate in the meeting adequately and, in particular, that remote participants are able to participate in a manner comparable to participants present in person, if any.</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participating by permitted Electronic Means are deemed to be present at the General Meeting.</w:t>
      </w:r>
    </w:p>
    <w:p w:rsidR="00000000" w:rsidDel="00000000" w:rsidP="00000000" w:rsidRDefault="00000000" w:rsidRPr="00000000" w14:paraId="00000170">
      <w:pPr>
        <w:pStyle w:val="Heading2"/>
        <w:numPr>
          <w:ilvl w:val="1"/>
          <w:numId w:val="1"/>
        </w:numPr>
        <w:ind w:left="720" w:hanging="720"/>
        <w:rPr/>
      </w:pPr>
      <w:bookmarkStart w:colFirst="0" w:colLast="0" w:name="_1mrcu09" w:id="49"/>
      <w:bookmarkEnd w:id="49"/>
      <w:r w:rsidDel="00000000" w:rsidR="00000000" w:rsidRPr="00000000">
        <w:rPr>
          <w:rtl w:val="0"/>
        </w:rPr>
        <w:t xml:space="preserve">Requirement of Quorum</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business, other than the election of a Person to chair the meeting and the adjournment or termination of the meeting, will be conducted at a General Meeting at a time when a quorum is not present.</w:t>
      </w:r>
    </w:p>
    <w:p w:rsidR="00000000" w:rsidDel="00000000" w:rsidP="00000000" w:rsidRDefault="00000000" w:rsidRPr="00000000" w14:paraId="00000172">
      <w:pPr>
        <w:pStyle w:val="Heading2"/>
        <w:numPr>
          <w:ilvl w:val="1"/>
          <w:numId w:val="1"/>
        </w:numPr>
        <w:ind w:left="720" w:hanging="720"/>
        <w:jc w:val="both"/>
        <w:rPr/>
      </w:pPr>
      <w:bookmarkStart w:colFirst="0" w:colLast="0" w:name="_46r0co2" w:id="50"/>
      <w:bookmarkEnd w:id="50"/>
      <w:r w:rsidDel="00000000" w:rsidR="00000000" w:rsidRPr="00000000">
        <w:rPr>
          <w:rtl w:val="0"/>
        </w:rPr>
        <w:t xml:space="preserve">Quorum</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lwamvv" w:id="51"/>
      <w:bookmarkEnd w:id="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quorum at a General Meeting is ten (10) Members in good standing on the date of the General Meeting. </w:t>
      </w:r>
    </w:p>
    <w:p w:rsidR="00000000" w:rsidDel="00000000" w:rsidP="00000000" w:rsidRDefault="00000000" w:rsidRPr="00000000" w14:paraId="00000174">
      <w:pPr>
        <w:pStyle w:val="Heading2"/>
        <w:numPr>
          <w:ilvl w:val="1"/>
          <w:numId w:val="1"/>
        </w:numPr>
        <w:ind w:left="720" w:hanging="720"/>
        <w:jc w:val="both"/>
        <w:rPr/>
      </w:pPr>
      <w:bookmarkStart w:colFirst="0" w:colLast="0" w:name="_111kx3o" w:id="52"/>
      <w:bookmarkEnd w:id="52"/>
      <w:r w:rsidDel="00000000" w:rsidR="00000000" w:rsidRPr="00000000">
        <w:rPr>
          <w:rtl w:val="0"/>
        </w:rPr>
        <w:t xml:space="preserve">Lack of Quorum</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within thirty (30) minutes from the time appointed for a General Meeting a quorum is not present, the meeting, if convened on the requisition of Members, will be terminated, but in any other case it will stand adjourned to the next day, at the same time and place, and if, at the adjourned meeting, a quorum is not present within thirty (30) minutes from the time appointed for the meeting, the Members present will constitute a quorum and the meeting may proceed.</w:t>
      </w:r>
    </w:p>
    <w:p w:rsidR="00000000" w:rsidDel="00000000" w:rsidP="00000000" w:rsidRDefault="00000000" w:rsidRPr="00000000" w14:paraId="00000176">
      <w:pPr>
        <w:pStyle w:val="Heading2"/>
        <w:numPr>
          <w:ilvl w:val="1"/>
          <w:numId w:val="1"/>
        </w:numPr>
        <w:ind w:left="720" w:hanging="720"/>
        <w:jc w:val="both"/>
        <w:rPr/>
      </w:pPr>
      <w:bookmarkStart w:colFirst="0" w:colLast="0" w:name="_3l18frh" w:id="53"/>
      <w:bookmarkEnd w:id="53"/>
      <w:r w:rsidDel="00000000" w:rsidR="00000000" w:rsidRPr="00000000">
        <w:rPr>
          <w:rtl w:val="0"/>
        </w:rPr>
        <w:t xml:space="preserve">Loss of Quorum</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any time during a General Meeting there ceases to be a quorum present, business then in progress will be suspended until there is a quorum present or until the meeting is adjourned or terminated.</w:t>
      </w:r>
    </w:p>
    <w:p w:rsidR="00000000" w:rsidDel="00000000" w:rsidP="00000000" w:rsidRDefault="00000000" w:rsidRPr="00000000" w14:paraId="00000178">
      <w:pPr>
        <w:pStyle w:val="Heading2"/>
        <w:numPr>
          <w:ilvl w:val="1"/>
          <w:numId w:val="1"/>
        </w:numPr>
        <w:ind w:left="720" w:hanging="720"/>
        <w:rPr/>
      </w:pPr>
      <w:bookmarkStart w:colFirst="0" w:colLast="0" w:name="_206ipza" w:id="54"/>
      <w:bookmarkEnd w:id="54"/>
      <w:r w:rsidDel="00000000" w:rsidR="00000000" w:rsidRPr="00000000">
        <w:rPr>
          <w:rtl w:val="0"/>
        </w:rPr>
        <w:t xml:space="preserve">Chair</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will, subject to a Board Resolution appointing another Person, preside as chair at all General Meetings.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k668n3" w:id="55"/>
      <w:bookmarkEnd w:id="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any General Meeting the Chair and such alternate Person appointed by a Board Resolution, if any, are not present within fifteen (15) minutes after the time appointed for the meeting, the Directors present may choose one of their number to preside as chair at that meeting.</w:t>
      </w:r>
    </w:p>
    <w:p w:rsidR="00000000" w:rsidDel="00000000" w:rsidP="00000000" w:rsidRDefault="00000000" w:rsidRPr="00000000" w14:paraId="0000017B">
      <w:pPr>
        <w:pStyle w:val="Heading2"/>
        <w:numPr>
          <w:ilvl w:val="1"/>
          <w:numId w:val="1"/>
        </w:numPr>
        <w:ind w:left="720" w:hanging="720"/>
        <w:jc w:val="both"/>
        <w:rPr/>
      </w:pPr>
      <w:bookmarkStart w:colFirst="0" w:colLast="0" w:name="_2zbgiuw" w:id="56"/>
      <w:bookmarkEnd w:id="56"/>
      <w:r w:rsidDel="00000000" w:rsidR="00000000" w:rsidRPr="00000000">
        <w:rPr>
          <w:rtl w:val="0"/>
        </w:rPr>
        <w:t xml:space="preserve">Alternate Chair</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Person presiding as chair of a General Meeting wishes to step down as chair for all or part of that meeting, he or she may designate an alternate to chair such meeting or portion thereof, and upon such designated alternate receiving the consent of a majority of the Members present at such meeting, he or she may preside as chair.</w:t>
      </w:r>
    </w:p>
    <w:p w:rsidR="00000000" w:rsidDel="00000000" w:rsidP="00000000" w:rsidRDefault="00000000" w:rsidRPr="00000000" w14:paraId="0000017D">
      <w:pPr>
        <w:pStyle w:val="Heading2"/>
        <w:numPr>
          <w:ilvl w:val="1"/>
          <w:numId w:val="1"/>
        </w:numPr>
        <w:ind w:left="720" w:hanging="720"/>
        <w:rPr/>
      </w:pPr>
      <w:bookmarkStart w:colFirst="0" w:colLast="0" w:name="_1egqt2p" w:id="57"/>
      <w:bookmarkEnd w:id="57"/>
      <w:r w:rsidDel="00000000" w:rsidR="00000000" w:rsidRPr="00000000">
        <w:rPr>
          <w:rtl w:val="0"/>
        </w:rPr>
        <w:t xml:space="preserve">Chair to Determine Procedure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any doubt, dispute or ambiguity in relation to procedural matters or parliamentary process at a General Meeting, the Person presiding as chair will have the authority to interpret and apply such rules of order as the meeting has adopted and determine matters in accordance with those rules, as well as the Act and these Bylaws.</w:t>
      </w:r>
    </w:p>
    <w:p w:rsidR="00000000" w:rsidDel="00000000" w:rsidP="00000000" w:rsidRDefault="00000000" w:rsidRPr="00000000" w14:paraId="0000017F">
      <w:pPr>
        <w:pStyle w:val="Heading2"/>
        <w:numPr>
          <w:ilvl w:val="1"/>
          <w:numId w:val="1"/>
        </w:numPr>
        <w:ind w:left="720" w:hanging="720"/>
        <w:jc w:val="both"/>
        <w:rPr/>
      </w:pPr>
      <w:bookmarkStart w:colFirst="0" w:colLast="0" w:name="_3ygebqi" w:id="58"/>
      <w:bookmarkEnd w:id="58"/>
      <w:r w:rsidDel="00000000" w:rsidR="00000000" w:rsidRPr="00000000">
        <w:rPr>
          <w:rtl w:val="0"/>
        </w:rPr>
        <w:t xml:space="preserve">Adjournment</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General Meeting may be adjourned from time to time and from place to place, but no business will be transacted at an adjourned meeting other than the business left unfinished at the meeting from which the adjournment took place.</w:t>
      </w:r>
    </w:p>
    <w:p w:rsidR="00000000" w:rsidDel="00000000" w:rsidP="00000000" w:rsidRDefault="00000000" w:rsidRPr="00000000" w14:paraId="00000181">
      <w:pPr>
        <w:pStyle w:val="Heading2"/>
        <w:numPr>
          <w:ilvl w:val="1"/>
          <w:numId w:val="1"/>
        </w:numPr>
        <w:ind w:left="720" w:hanging="720"/>
        <w:jc w:val="both"/>
        <w:rPr/>
      </w:pPr>
      <w:bookmarkStart w:colFirst="0" w:colLast="0" w:name="_2dlolyb" w:id="59"/>
      <w:bookmarkEnd w:id="59"/>
      <w:r w:rsidDel="00000000" w:rsidR="00000000" w:rsidRPr="00000000">
        <w:rPr>
          <w:rtl w:val="0"/>
        </w:rPr>
        <w:t xml:space="preserve">Notice of Adjournment</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necessary to give notice of an adjournment or of the business to be transacted at an adjourned meeting except where a meeting is adjourned for more than fourteen (14) days, in which case notice of the adjourned meeting will be given as in the case of the original meeting.</w:t>
      </w:r>
    </w:p>
    <w:p w:rsidR="00000000" w:rsidDel="00000000" w:rsidP="00000000" w:rsidRDefault="00000000" w:rsidRPr="00000000" w14:paraId="00000183">
      <w:pPr>
        <w:pStyle w:val="Heading2"/>
        <w:numPr>
          <w:ilvl w:val="1"/>
          <w:numId w:val="1"/>
        </w:numPr>
        <w:ind w:left="720" w:hanging="720"/>
        <w:rPr/>
      </w:pPr>
      <w:bookmarkStart w:colFirst="0" w:colLast="0" w:name="_sqyw64" w:id="60"/>
      <w:bookmarkEnd w:id="60"/>
      <w:r w:rsidDel="00000000" w:rsidR="00000000" w:rsidRPr="00000000">
        <w:rPr>
          <w:rtl w:val="0"/>
        </w:rPr>
        <w:t xml:space="preserve">Minutes of General Meetings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or such other Person designated by the Board will ensure that minutes are taken for all General Meetings.</w:t>
      </w:r>
    </w:p>
    <w:p w:rsidR="00000000" w:rsidDel="00000000" w:rsidP="00000000" w:rsidRDefault="00000000" w:rsidRPr="00000000" w14:paraId="00000185">
      <w:pPr>
        <w:pStyle w:val="Heading1"/>
        <w:numPr>
          <w:ilvl w:val="0"/>
          <w:numId w:val="1"/>
        </w:numPr>
        <w:ind w:left="900" w:hanging="720"/>
        <w:rPr/>
      </w:pPr>
      <w:bookmarkStart w:colFirst="0" w:colLast="0" w:name="_3cqmetx" w:id="61"/>
      <w:bookmarkEnd w:id="61"/>
      <w:r w:rsidDel="00000000" w:rsidR="00000000" w:rsidRPr="00000000">
        <w:rPr>
          <w:rtl w:val="0"/>
        </w:rPr>
        <w:t xml:space="preserve">VOTING BY MEMBERS</w:t>
      </w:r>
    </w:p>
    <w:p w:rsidR="00000000" w:rsidDel="00000000" w:rsidP="00000000" w:rsidRDefault="00000000" w:rsidRPr="00000000" w14:paraId="00000186">
      <w:pPr>
        <w:pStyle w:val="Heading2"/>
        <w:numPr>
          <w:ilvl w:val="1"/>
          <w:numId w:val="1"/>
        </w:numPr>
        <w:ind w:left="720" w:hanging="720"/>
        <w:jc w:val="both"/>
        <w:rPr/>
      </w:pPr>
      <w:bookmarkStart w:colFirst="0" w:colLast="0" w:name="_1rvwp1q" w:id="62"/>
      <w:bookmarkEnd w:id="62"/>
      <w:r w:rsidDel="00000000" w:rsidR="00000000" w:rsidRPr="00000000">
        <w:rPr>
          <w:rtl w:val="0"/>
        </w:rPr>
        <w:t xml:space="preserve">Ordinary Resolution Sufficient</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bvk7pj" w:id="63"/>
      <w:bookmarkEnd w:id="6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the Act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Bylaws or adopted rules of order provide otherwise, every issue for determination by a vote of the Members will be decided by an Ordinary Resolution.</w:t>
      </w:r>
    </w:p>
    <w:p w:rsidR="00000000" w:rsidDel="00000000" w:rsidP="00000000" w:rsidRDefault="00000000" w:rsidRPr="00000000" w14:paraId="00000188">
      <w:pPr>
        <w:pStyle w:val="Heading2"/>
        <w:numPr>
          <w:ilvl w:val="1"/>
          <w:numId w:val="1"/>
        </w:numPr>
        <w:ind w:left="720" w:hanging="720"/>
        <w:jc w:val="both"/>
        <w:rPr/>
      </w:pPr>
      <w:bookmarkStart w:colFirst="0" w:colLast="0" w:name="_2r0uhxc" w:id="64"/>
      <w:bookmarkEnd w:id="64"/>
      <w:r w:rsidDel="00000000" w:rsidR="00000000" w:rsidRPr="00000000">
        <w:rPr>
          <w:rtl w:val="0"/>
        </w:rPr>
        <w:t xml:space="preserve">Entitlement to Vote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Member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good standing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entitled to one (1) vote on matters for determination by the Members. No other Person is entitled to vote on a matter for determination by the Members, whether at a General Meeting or otherwise.</w:t>
      </w:r>
    </w:p>
    <w:p w:rsidR="00000000" w:rsidDel="00000000" w:rsidP="00000000" w:rsidRDefault="00000000" w:rsidRPr="00000000" w14:paraId="0000018A">
      <w:pPr>
        <w:pStyle w:val="Heading2"/>
        <w:numPr>
          <w:ilvl w:val="1"/>
          <w:numId w:val="1"/>
        </w:numPr>
        <w:ind w:left="720" w:hanging="720"/>
        <w:rPr/>
      </w:pPr>
      <w:bookmarkStart w:colFirst="0" w:colLast="0" w:name="_1664s55" w:id="65"/>
      <w:bookmarkEnd w:id="65"/>
      <w:r w:rsidDel="00000000" w:rsidR="00000000" w:rsidRPr="00000000">
        <w:rPr>
          <w:rtl w:val="0"/>
        </w:rPr>
        <w:t xml:space="preserve">Voting Other than at General Meeting</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in its sole discretion, conduct a vote of the Members other than at a General Meeting, whether by mail-in ballot or Electronic Means, provided in each case that the Society provides each Member in good standing with notice of:</w:t>
      </w:r>
    </w:p>
    <w:p w:rsidR="00000000" w:rsidDel="00000000" w:rsidP="00000000" w:rsidRDefault="00000000" w:rsidRPr="00000000" w14:paraId="0000018C">
      <w:pPr>
        <w:pStyle w:val="Heading3"/>
        <w:numPr>
          <w:ilvl w:val="2"/>
          <w:numId w:val="1"/>
        </w:numPr>
        <w:ind w:left="1440" w:hanging="720"/>
        <w:rPr/>
      </w:pPr>
      <w:r w:rsidDel="00000000" w:rsidR="00000000" w:rsidRPr="00000000">
        <w:rPr>
          <w:rtl w:val="0"/>
        </w:rPr>
        <w:t xml:space="preserve">the text of the resolutions to be voted on;</w:t>
      </w:r>
    </w:p>
    <w:p w:rsidR="00000000" w:rsidDel="00000000" w:rsidP="00000000" w:rsidRDefault="00000000" w:rsidRPr="00000000" w14:paraId="0000018D">
      <w:pPr>
        <w:pStyle w:val="Heading3"/>
        <w:numPr>
          <w:ilvl w:val="2"/>
          <w:numId w:val="1"/>
        </w:numPr>
        <w:ind w:left="1440" w:hanging="720"/>
        <w:rPr/>
      </w:pPr>
      <w:r w:rsidDel="00000000" w:rsidR="00000000" w:rsidRPr="00000000">
        <w:rPr>
          <w:rtl w:val="0"/>
        </w:rPr>
        <w:t xml:space="preserve">the open and closing dates for casting a vote; and </w:t>
      </w:r>
    </w:p>
    <w:p w:rsidR="00000000" w:rsidDel="00000000" w:rsidP="00000000" w:rsidRDefault="00000000" w:rsidRPr="00000000" w14:paraId="0000018E">
      <w:pPr>
        <w:pStyle w:val="Heading3"/>
        <w:numPr>
          <w:ilvl w:val="2"/>
          <w:numId w:val="1"/>
        </w:numPr>
        <w:ind w:left="1440" w:hanging="720"/>
        <w:rPr/>
      </w:pPr>
      <w:r w:rsidDel="00000000" w:rsidR="00000000" w:rsidRPr="00000000">
        <w:rPr>
          <w:rtl w:val="0"/>
        </w:rPr>
        <w:t xml:space="preserve">instructions on how a Member may cast a vote.</w:t>
      </w:r>
    </w:p>
    <w:p w:rsidR="00000000" w:rsidDel="00000000" w:rsidP="00000000" w:rsidRDefault="00000000" w:rsidRPr="00000000" w14:paraId="0000018F">
      <w:pPr>
        <w:pStyle w:val="Heading2"/>
        <w:numPr>
          <w:ilvl w:val="1"/>
          <w:numId w:val="1"/>
        </w:numPr>
        <w:ind w:left="720" w:hanging="720"/>
        <w:jc w:val="both"/>
        <w:rPr/>
      </w:pPr>
      <w:bookmarkStart w:colFirst="0" w:colLast="0" w:name="_3q5sasy" w:id="66"/>
      <w:bookmarkEnd w:id="66"/>
      <w:r w:rsidDel="00000000" w:rsidR="00000000" w:rsidRPr="00000000">
        <w:rPr>
          <w:rtl w:val="0"/>
        </w:rPr>
        <w:t xml:space="preserve">Voting Methods</w:t>
      </w:r>
    </w:p>
    <w:p w:rsidR="00000000" w:rsidDel="00000000" w:rsidP="00000000" w:rsidRDefault="00000000" w:rsidRPr="00000000" w14:paraId="00000190">
      <w:pPr>
        <w:rPr/>
      </w:pPr>
      <w:bookmarkStart w:colFirst="0" w:colLast="0" w:name="_25b2l0r" w:id="67"/>
      <w:bookmarkEnd w:id="67"/>
      <w:r w:rsidDel="00000000" w:rsidR="00000000" w:rsidRPr="00000000">
        <w:rPr>
          <w:rtl w:val="0"/>
        </w:rPr>
        <w:t xml:space="preserve">Voting by Members may occur by any one or more of the following methods, in the discretion of the Board:</w:t>
      </w:r>
    </w:p>
    <w:p w:rsidR="00000000" w:rsidDel="00000000" w:rsidP="00000000" w:rsidRDefault="00000000" w:rsidRPr="00000000" w14:paraId="00000191">
      <w:pPr>
        <w:numPr>
          <w:ilvl w:val="2"/>
          <w:numId w:val="1"/>
        </w:numPr>
        <w:spacing w:after="120" w:lineRule="auto"/>
        <w:ind w:left="1440" w:hanging="720"/>
        <w:rPr/>
      </w:pPr>
      <w:r w:rsidDel="00000000" w:rsidR="00000000" w:rsidRPr="00000000">
        <w:rPr>
          <w:color w:val="000000"/>
          <w:rtl w:val="0"/>
        </w:rPr>
        <w:t xml:space="preserve">by show of hands or voting cards;</w:t>
      </w:r>
      <w:r w:rsidDel="00000000" w:rsidR="00000000" w:rsidRPr="00000000">
        <w:rPr>
          <w:rtl w:val="0"/>
        </w:rPr>
      </w:r>
    </w:p>
    <w:p w:rsidR="00000000" w:rsidDel="00000000" w:rsidP="00000000" w:rsidRDefault="00000000" w:rsidRPr="00000000" w14:paraId="00000192">
      <w:pPr>
        <w:numPr>
          <w:ilvl w:val="2"/>
          <w:numId w:val="1"/>
        </w:numPr>
        <w:spacing w:after="120" w:lineRule="auto"/>
        <w:ind w:left="1440" w:hanging="720"/>
        <w:rPr/>
      </w:pPr>
      <w:r w:rsidDel="00000000" w:rsidR="00000000" w:rsidRPr="00000000">
        <w:rPr>
          <w:color w:val="000000"/>
          <w:rtl w:val="0"/>
        </w:rPr>
        <w:t xml:space="preserve">by written ballot; or</w:t>
      </w:r>
      <w:r w:rsidDel="00000000" w:rsidR="00000000" w:rsidRPr="00000000">
        <w:rPr>
          <w:rtl w:val="0"/>
        </w:rPr>
      </w:r>
    </w:p>
    <w:p w:rsidR="00000000" w:rsidDel="00000000" w:rsidP="00000000" w:rsidRDefault="00000000" w:rsidRPr="00000000" w14:paraId="00000193">
      <w:pPr>
        <w:numPr>
          <w:ilvl w:val="2"/>
          <w:numId w:val="1"/>
        </w:numPr>
        <w:spacing w:after="120" w:lineRule="auto"/>
        <w:ind w:left="1440" w:hanging="720"/>
        <w:rPr/>
      </w:pPr>
      <w:r w:rsidDel="00000000" w:rsidR="00000000" w:rsidRPr="00000000">
        <w:rPr>
          <w:color w:val="000000"/>
          <w:rtl w:val="0"/>
        </w:rPr>
        <w:t xml:space="preserve">by vote conducted by Electronic Means.</w: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Where a vote is to be conducted by show of hands or voting cards, and prior to the question being put to a vote, a number of Members equal to not less than ten percent (10%) of the votes present may request a secret ballot, and where so requested the vote in question will then be conducted by written ballot or other means whereby the tallied votes can be presented anonymously in such a way that it is impossible for the assembly to discern how a given Member voted.</w:t>
      </w:r>
    </w:p>
    <w:p w:rsidR="00000000" w:rsidDel="00000000" w:rsidP="00000000" w:rsidRDefault="00000000" w:rsidRPr="00000000" w14:paraId="00000195">
      <w:pPr>
        <w:pStyle w:val="Heading2"/>
        <w:numPr>
          <w:ilvl w:val="1"/>
          <w:numId w:val="1"/>
        </w:numPr>
        <w:ind w:left="720" w:hanging="720"/>
        <w:rPr/>
      </w:pPr>
      <w:bookmarkStart w:colFirst="0" w:colLast="0" w:name="_kgcv8k" w:id="68"/>
      <w:bookmarkEnd w:id="68"/>
      <w:r w:rsidDel="00000000" w:rsidR="00000000" w:rsidRPr="00000000">
        <w:rPr>
          <w:rtl w:val="0"/>
        </w:rPr>
        <w:t xml:space="preserve">Voting by Chair</w:t>
      </w:r>
    </w:p>
    <w:p w:rsidR="00000000" w:rsidDel="00000000" w:rsidP="00000000" w:rsidRDefault="00000000" w:rsidRPr="00000000" w14:paraId="00000196">
      <w:pPr>
        <w:rPr/>
      </w:pPr>
      <w:r w:rsidDel="00000000" w:rsidR="00000000" w:rsidRPr="00000000">
        <w:rPr>
          <w:rtl w:val="0"/>
        </w:rPr>
        <w:t xml:space="preserve">If the Person presiding as chair of a General Meeting is a Member, then he or she may, in his or her sole discretion, cast a vote on any motion or resolution under consideration at the same time as voting occurs by all Members. A Person presiding as chair who is not a Member has no vote. </w:t>
      </w:r>
    </w:p>
    <w:p w:rsidR="00000000" w:rsidDel="00000000" w:rsidP="00000000" w:rsidRDefault="00000000" w:rsidRPr="00000000" w14:paraId="00000197">
      <w:pPr>
        <w:rPr/>
      </w:pPr>
      <w:r w:rsidDel="00000000" w:rsidR="00000000" w:rsidRPr="00000000">
        <w:rPr>
          <w:rtl w:val="0"/>
        </w:rPr>
        <w:t xml:space="preserve">The Person presiding as chair of a General Meeting does not have a second or a casting vote in the event of a tie and a motion or resolution that is tied is defeated.</w:t>
      </w:r>
    </w:p>
    <w:p w:rsidR="00000000" w:rsidDel="00000000" w:rsidP="00000000" w:rsidRDefault="00000000" w:rsidRPr="00000000" w14:paraId="00000198">
      <w:pPr>
        <w:pStyle w:val="Heading2"/>
        <w:numPr>
          <w:ilvl w:val="1"/>
          <w:numId w:val="1"/>
        </w:numPr>
        <w:ind w:left="720" w:hanging="720"/>
        <w:rPr/>
      </w:pPr>
      <w:bookmarkStart w:colFirst="0" w:colLast="0" w:name="_34g0dwd" w:id="69"/>
      <w:bookmarkEnd w:id="69"/>
      <w:r w:rsidDel="00000000" w:rsidR="00000000" w:rsidRPr="00000000">
        <w:rPr>
          <w:rtl w:val="0"/>
        </w:rPr>
        <w:t xml:space="preserve">Voting by Proxy</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by proxy is not permitted.</w:t>
      </w:r>
    </w:p>
    <w:p w:rsidR="00000000" w:rsidDel="00000000" w:rsidP="00000000" w:rsidRDefault="00000000" w:rsidRPr="00000000" w14:paraId="0000019A">
      <w:pPr>
        <w:pStyle w:val="Heading1"/>
        <w:numPr>
          <w:ilvl w:val="0"/>
          <w:numId w:val="1"/>
        </w:numPr>
        <w:ind w:left="900" w:hanging="720"/>
        <w:rPr/>
      </w:pPr>
      <w:bookmarkStart w:colFirst="0" w:colLast="0" w:name="_1jlao46" w:id="70"/>
      <w:bookmarkEnd w:id="70"/>
      <w:r w:rsidDel="00000000" w:rsidR="00000000" w:rsidRPr="00000000">
        <w:rPr>
          <w:rtl w:val="0"/>
        </w:rPr>
        <w:t xml:space="preserve">DIRECTORS</w:t>
      </w:r>
    </w:p>
    <w:p w:rsidR="00000000" w:rsidDel="00000000" w:rsidP="00000000" w:rsidRDefault="00000000" w:rsidRPr="00000000" w14:paraId="0000019B">
      <w:pPr>
        <w:pStyle w:val="Heading2"/>
        <w:numPr>
          <w:ilvl w:val="1"/>
          <w:numId w:val="1"/>
        </w:numPr>
        <w:ind w:left="720" w:hanging="720"/>
        <w:rPr/>
      </w:pPr>
      <w:bookmarkStart w:colFirst="0" w:colLast="0" w:name="_43ky6rz" w:id="71"/>
      <w:bookmarkEnd w:id="71"/>
      <w:r w:rsidDel="00000000" w:rsidR="00000000" w:rsidRPr="00000000">
        <w:rPr>
          <w:rtl w:val="0"/>
        </w:rPr>
        <w:t xml:space="preserve">Management of Property and Affairs</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will have the authority and responsibility to manage, or supervise the management of, the property and the affairs of the Society.</w:t>
      </w:r>
    </w:p>
    <w:p w:rsidR="00000000" w:rsidDel="00000000" w:rsidP="00000000" w:rsidRDefault="00000000" w:rsidRPr="00000000" w14:paraId="0000019D">
      <w:pPr>
        <w:pStyle w:val="Heading2"/>
        <w:numPr>
          <w:ilvl w:val="1"/>
          <w:numId w:val="1"/>
        </w:numPr>
        <w:ind w:left="720" w:hanging="720"/>
        <w:rPr/>
      </w:pPr>
      <w:bookmarkStart w:colFirst="0" w:colLast="0" w:name="_2iq8gzs" w:id="72"/>
      <w:bookmarkEnd w:id="72"/>
      <w:r w:rsidDel="00000000" w:rsidR="00000000" w:rsidRPr="00000000">
        <w:rPr>
          <w:rtl w:val="0"/>
        </w:rPr>
        <w:t xml:space="preserve">Duties of Directors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Pursuant to the Act, every Director will:</w:t>
      </w:r>
    </w:p>
    <w:p w:rsidR="00000000" w:rsidDel="00000000" w:rsidP="00000000" w:rsidRDefault="00000000" w:rsidRPr="00000000" w14:paraId="0000019F">
      <w:pPr>
        <w:pStyle w:val="Heading3"/>
        <w:numPr>
          <w:ilvl w:val="2"/>
          <w:numId w:val="1"/>
        </w:numPr>
        <w:ind w:left="1440" w:hanging="720"/>
        <w:rPr/>
      </w:pPr>
      <w:bookmarkStart w:colFirst="0" w:colLast="0" w:name="_xvir7l" w:id="73"/>
      <w:bookmarkEnd w:id="73"/>
      <w:r w:rsidDel="00000000" w:rsidR="00000000" w:rsidRPr="00000000">
        <w:rPr>
          <w:rtl w:val="0"/>
        </w:rPr>
        <w:t xml:space="preserve">act honestly and in good faith with a view to the best interests of the Society;</w:t>
      </w:r>
    </w:p>
    <w:p w:rsidR="00000000" w:rsidDel="00000000" w:rsidP="00000000" w:rsidRDefault="00000000" w:rsidRPr="00000000" w14:paraId="000001A0">
      <w:pPr>
        <w:pStyle w:val="Heading3"/>
        <w:numPr>
          <w:ilvl w:val="2"/>
          <w:numId w:val="1"/>
        </w:numPr>
        <w:ind w:left="1440" w:hanging="720"/>
        <w:rPr/>
      </w:pPr>
      <w:r w:rsidDel="00000000" w:rsidR="00000000" w:rsidRPr="00000000">
        <w:rPr>
          <w:rtl w:val="0"/>
        </w:rPr>
        <w:t xml:space="preserve">exercise the care, diligence and skill that a reasonably prudent individual would exercise in comparable circumstances; </w:t>
      </w:r>
    </w:p>
    <w:p w:rsidR="00000000" w:rsidDel="00000000" w:rsidP="00000000" w:rsidRDefault="00000000" w:rsidRPr="00000000" w14:paraId="000001A1">
      <w:pPr>
        <w:pStyle w:val="Heading3"/>
        <w:numPr>
          <w:ilvl w:val="2"/>
          <w:numId w:val="1"/>
        </w:numPr>
        <w:ind w:left="1440" w:hanging="720"/>
        <w:rPr/>
      </w:pPr>
      <w:bookmarkStart w:colFirst="0" w:colLast="0" w:name="_3hv69ve" w:id="74"/>
      <w:bookmarkEnd w:id="74"/>
      <w:r w:rsidDel="00000000" w:rsidR="00000000" w:rsidRPr="00000000">
        <w:rPr>
          <w:rtl w:val="0"/>
        </w:rPr>
        <w:t xml:space="preserve">act in accordance with the Act</w:t>
      </w:r>
      <w:r w:rsidDel="00000000" w:rsidR="00000000" w:rsidRPr="00000000">
        <w:rPr>
          <w:i w:val="1"/>
          <w:rtl w:val="0"/>
        </w:rPr>
        <w:t xml:space="preserve"> </w:t>
      </w:r>
      <w:r w:rsidDel="00000000" w:rsidR="00000000" w:rsidRPr="00000000">
        <w:rPr>
          <w:rtl w:val="0"/>
        </w:rPr>
        <w:t xml:space="preserve">and the regulations thereunder; and</w:t>
      </w:r>
    </w:p>
    <w:p w:rsidR="00000000" w:rsidDel="00000000" w:rsidP="00000000" w:rsidRDefault="00000000" w:rsidRPr="00000000" w14:paraId="000001A2">
      <w:pPr>
        <w:pStyle w:val="Heading3"/>
        <w:numPr>
          <w:ilvl w:val="2"/>
          <w:numId w:val="1"/>
        </w:numPr>
        <w:ind w:left="1440" w:hanging="720"/>
        <w:rPr/>
      </w:pPr>
      <w:bookmarkStart w:colFirst="0" w:colLast="0" w:name="_1x0gk37" w:id="75"/>
      <w:bookmarkEnd w:id="75"/>
      <w:r w:rsidDel="00000000" w:rsidR="00000000" w:rsidRPr="00000000">
        <w:rPr>
          <w:rtl w:val="0"/>
        </w:rPr>
        <w:t xml:space="preserve">subject to Sections 8.2(a) to 8.2(c), act in accordance with these Bylaws.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limiting sections 8.2(a) to (d), a Director, when exercising the powers and performing the functions of a Director, must act with a view to the purposes of the Society. </w:t>
      </w:r>
    </w:p>
    <w:p w:rsidR="00000000" w:rsidDel="00000000" w:rsidP="00000000" w:rsidRDefault="00000000" w:rsidRPr="00000000" w14:paraId="000001A4">
      <w:pPr>
        <w:pStyle w:val="Heading2"/>
        <w:numPr>
          <w:ilvl w:val="1"/>
          <w:numId w:val="1"/>
        </w:numPr>
        <w:ind w:left="720" w:hanging="720"/>
        <w:rPr/>
      </w:pPr>
      <w:bookmarkStart w:colFirst="0" w:colLast="0" w:name="_4h042r0" w:id="76"/>
      <w:bookmarkEnd w:id="76"/>
      <w:r w:rsidDel="00000000" w:rsidR="00000000" w:rsidRPr="00000000">
        <w:rPr>
          <w:rtl w:val="0"/>
        </w:rPr>
        <w:t xml:space="preserve">Qualifications of Directors</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w5ecyt" w:id="77"/>
      <w:bookmarkEnd w:id="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Pursuant to the Act, a Person may not be nominated, elected or appointed to serve (or continue to serve) as a Director if he or she:</w:t>
      </w:r>
    </w:p>
    <w:p w:rsidR="00000000" w:rsidDel="00000000" w:rsidP="00000000" w:rsidRDefault="00000000" w:rsidRPr="00000000" w14:paraId="000001A6">
      <w:pPr>
        <w:pStyle w:val="Heading3"/>
        <w:numPr>
          <w:ilvl w:val="2"/>
          <w:numId w:val="1"/>
        </w:numPr>
        <w:ind w:left="1440" w:hanging="720"/>
        <w:rPr/>
      </w:pPr>
      <w:bookmarkStart w:colFirst="0" w:colLast="0" w:name="_1baon6m" w:id="78"/>
      <w:bookmarkEnd w:id="78"/>
      <w:r w:rsidDel="00000000" w:rsidR="00000000" w:rsidRPr="00000000">
        <w:rPr>
          <w:rtl w:val="0"/>
        </w:rPr>
        <w:t xml:space="preserve">is less than eighteen (18) years of age;</w:t>
      </w:r>
    </w:p>
    <w:p w:rsidR="00000000" w:rsidDel="00000000" w:rsidP="00000000" w:rsidRDefault="00000000" w:rsidRPr="00000000" w14:paraId="000001A7">
      <w:pPr>
        <w:pStyle w:val="Heading3"/>
        <w:numPr>
          <w:ilvl w:val="2"/>
          <w:numId w:val="1"/>
        </w:numPr>
        <w:ind w:left="1440" w:hanging="720"/>
        <w:rPr/>
      </w:pPr>
      <w:bookmarkStart w:colFirst="0" w:colLast="0" w:name="_3vac5uf" w:id="79"/>
      <w:bookmarkEnd w:id="79"/>
      <w:r w:rsidDel="00000000" w:rsidR="00000000" w:rsidRPr="00000000">
        <w:rPr>
          <w:rtl w:val="0"/>
        </w:rPr>
        <w:t xml:space="preserve">has been found by any court, in Canada or elsewhere, to be incapable of managing his or her own affairs;</w:t>
      </w:r>
    </w:p>
    <w:p w:rsidR="00000000" w:rsidDel="00000000" w:rsidP="00000000" w:rsidRDefault="00000000" w:rsidRPr="00000000" w14:paraId="000001A8">
      <w:pPr>
        <w:pStyle w:val="Heading3"/>
        <w:numPr>
          <w:ilvl w:val="2"/>
          <w:numId w:val="1"/>
        </w:numPr>
        <w:ind w:left="1440" w:hanging="720"/>
        <w:rPr/>
      </w:pPr>
      <w:bookmarkStart w:colFirst="0" w:colLast="0" w:name="_2afmg28" w:id="80"/>
      <w:bookmarkEnd w:id="80"/>
      <w:r w:rsidDel="00000000" w:rsidR="00000000" w:rsidRPr="00000000">
        <w:rPr>
          <w:rtl w:val="0"/>
        </w:rPr>
        <w:t xml:space="preserve">is an undischarged bankrupt; or</w:t>
      </w:r>
    </w:p>
    <w:p w:rsidR="00000000" w:rsidDel="00000000" w:rsidP="00000000" w:rsidRDefault="00000000" w:rsidRPr="00000000" w14:paraId="000001A9">
      <w:pPr>
        <w:pStyle w:val="Heading3"/>
        <w:numPr>
          <w:ilvl w:val="2"/>
          <w:numId w:val="1"/>
        </w:numPr>
        <w:ind w:left="1440" w:hanging="720"/>
        <w:rPr/>
      </w:pPr>
      <w:bookmarkStart w:colFirst="0" w:colLast="0" w:name="_pkwqa1" w:id="81"/>
      <w:bookmarkEnd w:id="81"/>
      <w:r w:rsidDel="00000000" w:rsidR="00000000" w:rsidRPr="00000000">
        <w:rPr>
          <w:rtl w:val="0"/>
        </w:rPr>
        <w:t xml:space="preserve">has been convicted of a prescribed offence within the prescribed period, for which no pardon has been granted, all in accordance with the Act.</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 foregoing, a Person may not be nominated, elected or appointed to serve (or continue to serve) as a Director if he or she:</w:t>
      </w:r>
    </w:p>
    <w:p w:rsidR="00000000" w:rsidDel="00000000" w:rsidP="00000000" w:rsidRDefault="00000000" w:rsidRPr="00000000" w14:paraId="000001AB">
      <w:pPr>
        <w:pStyle w:val="Heading3"/>
        <w:numPr>
          <w:ilvl w:val="2"/>
          <w:numId w:val="1"/>
        </w:numPr>
        <w:ind w:left="1440" w:hanging="720"/>
        <w:rPr/>
      </w:pPr>
      <w:r w:rsidDel="00000000" w:rsidR="00000000" w:rsidRPr="00000000">
        <w:rPr>
          <w:rtl w:val="0"/>
        </w:rPr>
        <w:t xml:space="preserve">is an employee of the Society; or</w:t>
      </w:r>
    </w:p>
    <w:p w:rsidR="00000000" w:rsidDel="00000000" w:rsidP="00000000" w:rsidRDefault="00000000" w:rsidRPr="00000000" w14:paraId="000001AC">
      <w:pPr>
        <w:pStyle w:val="Heading3"/>
        <w:numPr>
          <w:ilvl w:val="2"/>
          <w:numId w:val="1"/>
        </w:numPr>
        <w:ind w:left="1440" w:hanging="720"/>
        <w:rPr/>
      </w:pPr>
      <w:r w:rsidDel="00000000" w:rsidR="00000000" w:rsidRPr="00000000">
        <w:rPr>
          <w:rtl w:val="0"/>
        </w:rPr>
        <w:t xml:space="preserve">can produce on request a criminal records check which indicates that no criminal record exists for the purpose of working with children or vulnerable adults.</w:t>
      </w:r>
    </w:p>
    <w:p w:rsidR="00000000" w:rsidDel="00000000" w:rsidP="00000000" w:rsidRDefault="00000000" w:rsidRPr="00000000" w14:paraId="000001AD">
      <w:pPr>
        <w:pStyle w:val="Heading2"/>
        <w:numPr>
          <w:ilvl w:val="1"/>
          <w:numId w:val="1"/>
        </w:numPr>
        <w:ind w:left="720" w:hanging="720"/>
        <w:rPr/>
      </w:pPr>
      <w:bookmarkStart w:colFirst="0" w:colLast="0" w:name="_39kk8xu" w:id="82"/>
      <w:bookmarkEnd w:id="82"/>
      <w:r w:rsidDel="00000000" w:rsidR="00000000" w:rsidRPr="00000000">
        <w:rPr>
          <w:rtl w:val="0"/>
        </w:rPr>
        <w:t xml:space="preserve">Composition of Board</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will be composed of a minimum of five (5) and a maximum of twelve (12) Directors, which number may be set within that range by Board Resolution, each of whom will be elected or appointed in accordance with these Bylaws.</w:t>
      </w:r>
    </w:p>
    <w:p w:rsidR="00000000" w:rsidDel="00000000" w:rsidP="00000000" w:rsidRDefault="00000000" w:rsidRPr="00000000" w14:paraId="000001AF">
      <w:pPr>
        <w:pStyle w:val="Heading2"/>
        <w:numPr>
          <w:ilvl w:val="1"/>
          <w:numId w:val="1"/>
        </w:numPr>
        <w:ind w:left="720" w:hanging="720"/>
        <w:rPr/>
      </w:pPr>
      <w:bookmarkStart w:colFirst="0" w:colLast="0" w:name="_1opuj5n" w:id="83"/>
      <w:bookmarkEnd w:id="83"/>
      <w:r w:rsidDel="00000000" w:rsidR="00000000" w:rsidRPr="00000000">
        <w:rPr>
          <w:rtl w:val="0"/>
        </w:rPr>
        <w:t xml:space="preserve">Invalidation of Acts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act or proceeding of the Board is invalid by reason only of there being less than the required number of Directors in office.</w:t>
      </w:r>
    </w:p>
    <w:p w:rsidR="00000000" w:rsidDel="00000000" w:rsidP="00000000" w:rsidRDefault="00000000" w:rsidRPr="00000000" w14:paraId="000001B1">
      <w:pPr>
        <w:pStyle w:val="Heading2"/>
        <w:numPr>
          <w:ilvl w:val="1"/>
          <w:numId w:val="1"/>
        </w:numPr>
        <w:ind w:left="720" w:hanging="720"/>
        <w:rPr/>
      </w:pPr>
      <w:bookmarkStart w:colFirst="0" w:colLast="0" w:name="_48pi1tg" w:id="84"/>
      <w:bookmarkEnd w:id="84"/>
      <w:r w:rsidDel="00000000" w:rsidR="00000000" w:rsidRPr="00000000">
        <w:rPr>
          <w:rtl w:val="0"/>
        </w:rPr>
        <w:t xml:space="preserve">Transition of Directors’ Terms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Person who is a Director on the date these Bylaws come into force will continue as a Director for the remaining term to which he or she was elected, unless sooner ceasing in accordance with these Bylaws. </w:t>
      </w:r>
    </w:p>
    <w:p w:rsidR="00000000" w:rsidDel="00000000" w:rsidP="00000000" w:rsidRDefault="00000000" w:rsidRPr="00000000" w14:paraId="000001B3">
      <w:pPr>
        <w:pStyle w:val="Heading2"/>
        <w:numPr>
          <w:ilvl w:val="1"/>
          <w:numId w:val="1"/>
        </w:numPr>
        <w:ind w:left="720" w:hanging="720"/>
        <w:rPr/>
      </w:pPr>
      <w:bookmarkStart w:colFirst="0" w:colLast="0" w:name="_2nusc19" w:id="85"/>
      <w:bookmarkEnd w:id="85"/>
      <w:r w:rsidDel="00000000" w:rsidR="00000000" w:rsidRPr="00000000">
        <w:rPr>
          <w:rtl w:val="0"/>
        </w:rPr>
        <w:t xml:space="preserve">Term of Directors</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of office of Directors will normally be two (2) years.  However, the Board may by Board Resolution determine that some or all vacant Directors’ positions will have a term of less than two (2) years, the length of such term to be determined by the Directors in their discretion.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purposes of calculating the duration of a Director’s term of office, the term will be deemed to commence at the close of the annual general meeting at which such Director was elected.  If, however, the Director was elected at an extraordinary general meeting his or her term of office will be deemed to have commenced at the close of the annual general meeting next following such extraordinary general meeting. </w:t>
      </w:r>
    </w:p>
    <w:p w:rsidR="00000000" w:rsidDel="00000000" w:rsidP="00000000" w:rsidRDefault="00000000" w:rsidRPr="00000000" w14:paraId="000001B6">
      <w:pPr>
        <w:pStyle w:val="Heading2"/>
        <w:numPr>
          <w:ilvl w:val="1"/>
          <w:numId w:val="1"/>
        </w:numPr>
        <w:ind w:left="720" w:hanging="720"/>
        <w:rPr/>
      </w:pPr>
      <w:bookmarkStart w:colFirst="0" w:colLast="0" w:name="_1302m92" w:id="86"/>
      <w:bookmarkEnd w:id="86"/>
      <w:r w:rsidDel="00000000" w:rsidR="00000000" w:rsidRPr="00000000">
        <w:rPr>
          <w:rtl w:val="0"/>
        </w:rPr>
        <w:t xml:space="preserve">Consecutive Terms and Term Limits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Directors may be elected for consecutive terms, without limit.</w:t>
      </w:r>
    </w:p>
    <w:p w:rsidR="00000000" w:rsidDel="00000000" w:rsidP="00000000" w:rsidRDefault="00000000" w:rsidRPr="00000000" w14:paraId="000001B8">
      <w:pPr>
        <w:pStyle w:val="Heading2"/>
        <w:keepNext w:val="0"/>
        <w:numPr>
          <w:ilvl w:val="1"/>
          <w:numId w:val="1"/>
        </w:numPr>
        <w:ind w:left="720" w:hanging="720"/>
        <w:rPr/>
      </w:pPr>
      <w:bookmarkStart w:colFirst="0" w:colLast="0" w:name="_3mzq4wv" w:id="87"/>
      <w:bookmarkEnd w:id="87"/>
      <w:r w:rsidDel="00000000" w:rsidR="00000000" w:rsidRPr="00000000">
        <w:rPr>
          <w:rtl w:val="0"/>
        </w:rPr>
        <w:t xml:space="preserve">Extension of Term to Maintain Minimum Number of Directors</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Director serving a term of office will retire from office at the close of the annual general meeting in the year in which his or her term expires, provided that if insufficient successors are elected and the result is that the number of Directors would fall below five (5), the Person or Persons previously elected as Directors may, if they consent, continue to hold office, and the term of such Director or Directors is deemed to be extended, until such time as successor Directors are elected.</w:t>
      </w:r>
    </w:p>
    <w:p w:rsidR="00000000" w:rsidDel="00000000" w:rsidP="00000000" w:rsidRDefault="00000000" w:rsidRPr="00000000" w14:paraId="000001BA">
      <w:pPr>
        <w:pStyle w:val="Heading2"/>
        <w:numPr>
          <w:ilvl w:val="1"/>
          <w:numId w:val="1"/>
        </w:numPr>
        <w:ind w:left="720" w:hanging="720"/>
        <w:rPr/>
      </w:pPr>
      <w:bookmarkStart w:colFirst="0" w:colLast="0" w:name="_2250f4o" w:id="88"/>
      <w:bookmarkEnd w:id="88"/>
      <w:r w:rsidDel="00000000" w:rsidR="00000000" w:rsidRPr="00000000">
        <w:rPr>
          <w:rtl w:val="0"/>
        </w:rPr>
        <w:t xml:space="preserve">Appointment to fill Vacancy</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Director ceases to hold office before the expiry of his or her term, the Board, by Board Resolution, may appoint a Member qualified in accordance with section 8.3 to fill the resulting vacancy.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position occupied by an appointed replacement Director will become available for election at the next annual general meeting and each such appointed replacement Director will continue in office until the conclusion of the next annual general meeting unless sooner ceasing to be a Director. The appointed replacement Director may run for the vacant position.</w:t>
      </w:r>
    </w:p>
    <w:p w:rsidR="00000000" w:rsidDel="00000000" w:rsidP="00000000" w:rsidRDefault="00000000" w:rsidRPr="00000000" w14:paraId="000001BD">
      <w:pPr>
        <w:pStyle w:val="Heading2"/>
        <w:numPr>
          <w:ilvl w:val="1"/>
          <w:numId w:val="1"/>
        </w:numPr>
        <w:ind w:left="720" w:hanging="720"/>
        <w:rPr/>
      </w:pPr>
      <w:bookmarkStart w:colFirst="0" w:colLast="0" w:name="_haapch" w:id="89"/>
      <w:bookmarkEnd w:id="89"/>
      <w:r w:rsidDel="00000000" w:rsidR="00000000" w:rsidRPr="00000000">
        <w:rPr>
          <w:rtl w:val="0"/>
        </w:rPr>
        <w:t xml:space="preserve">Removal of Director</w:t>
      </w:r>
    </w:p>
    <w:p w:rsidR="00000000" w:rsidDel="00000000" w:rsidP="00000000" w:rsidRDefault="00000000" w:rsidRPr="00000000" w14:paraId="000001BE">
      <w:pPr>
        <w:rPr/>
      </w:pPr>
      <w:r w:rsidDel="00000000" w:rsidR="00000000" w:rsidRPr="00000000">
        <w:rPr>
          <w:rtl w:val="0"/>
        </w:rPr>
        <w:t xml:space="preserve">A Director may be removed before the expiration of his or her term of office by either of the following methods:</w:t>
      </w:r>
    </w:p>
    <w:p w:rsidR="00000000" w:rsidDel="00000000" w:rsidP="00000000" w:rsidRDefault="00000000" w:rsidRPr="00000000" w14:paraId="000001BF">
      <w:pPr>
        <w:numPr>
          <w:ilvl w:val="2"/>
          <w:numId w:val="1"/>
        </w:numPr>
        <w:spacing w:after="120" w:lineRule="auto"/>
        <w:ind w:left="1440" w:hanging="720"/>
        <w:rPr/>
      </w:pPr>
      <w:r w:rsidDel="00000000" w:rsidR="00000000" w:rsidRPr="00000000">
        <w:rPr>
          <w:color w:val="000000"/>
          <w:rtl w:val="0"/>
        </w:rPr>
        <w:t xml:space="preserve">by Special Resolution; or</w:t>
      </w:r>
      <w:r w:rsidDel="00000000" w:rsidR="00000000" w:rsidRPr="00000000">
        <w:rPr>
          <w:rtl w:val="0"/>
        </w:rPr>
      </w:r>
    </w:p>
    <w:p w:rsidR="00000000" w:rsidDel="00000000" w:rsidP="00000000" w:rsidRDefault="00000000" w:rsidRPr="00000000" w14:paraId="000001C0">
      <w:pPr>
        <w:numPr>
          <w:ilvl w:val="2"/>
          <w:numId w:val="1"/>
        </w:numPr>
        <w:spacing w:after="120" w:lineRule="auto"/>
        <w:ind w:left="1440" w:hanging="720"/>
        <w:rPr/>
      </w:pPr>
      <w:r w:rsidDel="00000000" w:rsidR="00000000" w:rsidRPr="00000000">
        <w:rPr>
          <w:color w:val="000000"/>
          <w:rtl w:val="0"/>
        </w:rPr>
        <w:t xml:space="preserve">by Board Resolution.</w:t>
      </w:r>
      <w:r w:rsidDel="00000000" w:rsidR="00000000" w:rsidRPr="00000000">
        <w:rPr>
          <w:rtl w:val="0"/>
        </w:rPr>
      </w:r>
    </w:p>
    <w:p w:rsidR="00000000" w:rsidDel="00000000" w:rsidP="00000000" w:rsidRDefault="00000000" w:rsidRPr="00000000" w14:paraId="000001C1">
      <w:pPr>
        <w:spacing w:after="120" w:lineRule="auto"/>
        <w:rPr>
          <w:color w:val="000000"/>
        </w:rPr>
      </w:pPr>
      <w:r w:rsidDel="00000000" w:rsidR="00000000" w:rsidRPr="00000000">
        <w:rPr>
          <w:color w:val="000000"/>
          <w:rtl w:val="0"/>
        </w:rPr>
        <w:t xml:space="preserve">If by Special Resolution, the Members may elect a replacement Director by Ordinary Resolution to serve for the balance of the removed Director’s term of office. </w:t>
      </w:r>
    </w:p>
    <w:p w:rsidR="00000000" w:rsidDel="00000000" w:rsidP="00000000" w:rsidRDefault="00000000" w:rsidRPr="00000000" w14:paraId="000001C2">
      <w:pPr>
        <w:rPr/>
      </w:pPr>
      <w:r w:rsidDel="00000000" w:rsidR="00000000" w:rsidRPr="00000000">
        <w:rPr>
          <w:rtl w:val="0"/>
        </w:rPr>
        <w:t xml:space="preserve">If by Board Resolution, the Director proposed for removal has a conflict of interest and may not vote on the Board Resolution, but is entitled to not less than seven (7) days’ advance notice in writing of the proposed Board Resolution and to address the Board prior to the vote on the resolution.</w:t>
      </w:r>
    </w:p>
    <w:p w:rsidR="00000000" w:rsidDel="00000000" w:rsidP="00000000" w:rsidRDefault="00000000" w:rsidRPr="00000000" w14:paraId="000001C3">
      <w:pPr>
        <w:pStyle w:val="Heading2"/>
        <w:numPr>
          <w:ilvl w:val="1"/>
          <w:numId w:val="1"/>
        </w:numPr>
        <w:ind w:left="720" w:hanging="720"/>
        <w:jc w:val="both"/>
        <w:rPr/>
      </w:pPr>
      <w:bookmarkStart w:colFirst="0" w:colLast="0" w:name="_319y80a" w:id="90"/>
      <w:bookmarkEnd w:id="90"/>
      <w:r w:rsidDel="00000000" w:rsidR="00000000" w:rsidRPr="00000000">
        <w:rPr>
          <w:rtl w:val="0"/>
        </w:rPr>
        <w:t xml:space="preserve">Ceasing to be a Director</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will immediately and automatically cease to be a Director:</w:t>
      </w:r>
    </w:p>
    <w:p w:rsidR="00000000" w:rsidDel="00000000" w:rsidP="00000000" w:rsidRDefault="00000000" w:rsidRPr="00000000" w14:paraId="000001C5">
      <w:pPr>
        <w:numPr>
          <w:ilvl w:val="2"/>
          <w:numId w:val="1"/>
        </w:numPr>
        <w:spacing w:after="120" w:lineRule="auto"/>
        <w:ind w:left="1440" w:hanging="720"/>
        <w:rPr/>
      </w:pPr>
      <w:r w:rsidDel="00000000" w:rsidR="00000000" w:rsidRPr="00000000">
        <w:rPr>
          <w:color w:val="000000"/>
          <w:rtl w:val="0"/>
        </w:rPr>
        <w:t xml:space="preserve">upon the date which is the later of:</w:t>
      </w:r>
      <w:r w:rsidDel="00000000" w:rsidR="00000000" w:rsidRPr="00000000">
        <w:rPr>
          <w:rtl w:val="0"/>
        </w:rPr>
      </w:r>
    </w:p>
    <w:p w:rsidR="00000000" w:rsidDel="00000000" w:rsidP="00000000" w:rsidRDefault="00000000" w:rsidRPr="00000000" w14:paraId="000001C6">
      <w:pPr>
        <w:pStyle w:val="Heading3"/>
        <w:numPr>
          <w:ilvl w:val="3"/>
          <w:numId w:val="1"/>
        </w:numPr>
        <w:ind w:left="2160" w:hanging="720"/>
        <w:rPr/>
      </w:pPr>
      <w:r w:rsidDel="00000000" w:rsidR="00000000" w:rsidRPr="00000000">
        <w:rPr>
          <w:rtl w:val="0"/>
        </w:rPr>
        <w:t xml:space="preserve">the date of delivering his or her resignation in writing to the Chair or to the Address of the Society; and </w:t>
      </w:r>
    </w:p>
    <w:p w:rsidR="00000000" w:rsidDel="00000000" w:rsidP="00000000" w:rsidRDefault="00000000" w:rsidRPr="00000000" w14:paraId="000001C7">
      <w:pPr>
        <w:pStyle w:val="Heading3"/>
        <w:numPr>
          <w:ilvl w:val="3"/>
          <w:numId w:val="1"/>
        </w:numPr>
        <w:ind w:left="2160" w:hanging="720"/>
        <w:rPr/>
      </w:pPr>
      <w:r w:rsidDel="00000000" w:rsidR="00000000" w:rsidRPr="00000000">
        <w:rPr>
          <w:rtl w:val="0"/>
        </w:rPr>
        <w:t xml:space="preserve">the effective date of the resignation stated therein; </w:t>
      </w:r>
    </w:p>
    <w:p w:rsidR="00000000" w:rsidDel="00000000" w:rsidP="00000000" w:rsidRDefault="00000000" w:rsidRPr="00000000" w14:paraId="000001C8">
      <w:pPr>
        <w:pStyle w:val="Heading3"/>
        <w:numPr>
          <w:ilvl w:val="2"/>
          <w:numId w:val="1"/>
        </w:numPr>
        <w:ind w:left="1440" w:hanging="720"/>
        <w:rPr/>
      </w:pPr>
      <w:r w:rsidDel="00000000" w:rsidR="00000000" w:rsidRPr="00000000">
        <w:rPr>
          <w:rtl w:val="0"/>
        </w:rPr>
        <w:t xml:space="preserve">upon the expiry of his or her term, unless re-elected; </w:t>
      </w:r>
    </w:p>
    <w:p w:rsidR="00000000" w:rsidDel="00000000" w:rsidP="00000000" w:rsidRDefault="00000000" w:rsidRPr="00000000" w14:paraId="000001C9">
      <w:pPr>
        <w:pStyle w:val="Heading3"/>
        <w:numPr>
          <w:ilvl w:val="2"/>
          <w:numId w:val="1"/>
        </w:numPr>
        <w:ind w:left="1440" w:hanging="720"/>
        <w:rPr/>
      </w:pPr>
      <w:r w:rsidDel="00000000" w:rsidR="00000000" w:rsidRPr="00000000">
        <w:rPr>
          <w:rtl w:val="0"/>
        </w:rPr>
        <w:t xml:space="preserve">upon the date such Person is no longer qualified pursuant to section 8.3; </w:t>
      </w:r>
    </w:p>
    <w:p w:rsidR="00000000" w:rsidDel="00000000" w:rsidP="00000000" w:rsidRDefault="00000000" w:rsidRPr="00000000" w14:paraId="000001CA">
      <w:pPr>
        <w:pStyle w:val="Heading3"/>
        <w:numPr>
          <w:ilvl w:val="2"/>
          <w:numId w:val="1"/>
        </w:numPr>
        <w:ind w:left="1440" w:hanging="720"/>
        <w:rPr/>
      </w:pPr>
      <w:r w:rsidDel="00000000" w:rsidR="00000000" w:rsidRPr="00000000">
        <w:rPr>
          <w:rtl w:val="0"/>
        </w:rPr>
        <w:t xml:space="preserve">upon his or her removal; or</w:t>
      </w:r>
    </w:p>
    <w:p w:rsidR="00000000" w:rsidDel="00000000" w:rsidP="00000000" w:rsidRDefault="00000000" w:rsidRPr="00000000" w14:paraId="000001CB">
      <w:pPr>
        <w:pStyle w:val="Heading3"/>
        <w:numPr>
          <w:ilvl w:val="2"/>
          <w:numId w:val="1"/>
        </w:numPr>
        <w:spacing w:after="240" w:lineRule="auto"/>
        <w:ind w:left="1440" w:hanging="720"/>
        <w:rPr/>
      </w:pPr>
      <w:r w:rsidDel="00000000" w:rsidR="00000000" w:rsidRPr="00000000">
        <w:rPr>
          <w:rtl w:val="0"/>
        </w:rPr>
        <w:t xml:space="preserve">upon his or her death.</w:t>
      </w:r>
    </w:p>
    <w:p w:rsidR="00000000" w:rsidDel="00000000" w:rsidP="00000000" w:rsidRDefault="00000000" w:rsidRPr="00000000" w14:paraId="000001CC">
      <w:pPr>
        <w:pStyle w:val="Heading1"/>
        <w:numPr>
          <w:ilvl w:val="0"/>
          <w:numId w:val="1"/>
        </w:numPr>
        <w:ind w:left="900" w:hanging="720"/>
        <w:rPr/>
      </w:pPr>
      <w:bookmarkStart w:colFirst="0" w:colLast="0" w:name="_1gf8i83" w:id="91"/>
      <w:bookmarkEnd w:id="91"/>
      <w:r w:rsidDel="00000000" w:rsidR="00000000" w:rsidRPr="00000000">
        <w:rPr>
          <w:rtl w:val="0"/>
        </w:rPr>
        <w:t xml:space="preserve">Nomination and election of directors</w:t>
      </w:r>
    </w:p>
    <w:p w:rsidR="00000000" w:rsidDel="00000000" w:rsidP="00000000" w:rsidRDefault="00000000" w:rsidRPr="00000000" w14:paraId="000001CD">
      <w:pPr>
        <w:pStyle w:val="Heading2"/>
        <w:numPr>
          <w:ilvl w:val="1"/>
          <w:numId w:val="1"/>
        </w:numPr>
        <w:ind w:left="720" w:hanging="720"/>
        <w:rPr/>
      </w:pPr>
      <w:bookmarkStart w:colFirst="0" w:colLast="0" w:name="_40ew0vw" w:id="92"/>
      <w:bookmarkEnd w:id="92"/>
      <w:r w:rsidDel="00000000" w:rsidR="00000000" w:rsidRPr="00000000">
        <w:rPr>
          <w:rtl w:val="0"/>
        </w:rPr>
        <w:t xml:space="preserve">Nomination of Directors</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for election as a Director must be made in accordance with the applicable provisions of these Bylaws, including this section, and such policies and procedures as are established by the Board from time to time, provided that such policies or procedures do not conflict with these Bylaws.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nominations are subject to the following rules: </w:t>
      </w:r>
    </w:p>
    <w:p w:rsidR="00000000" w:rsidDel="00000000" w:rsidP="00000000" w:rsidRDefault="00000000" w:rsidRPr="00000000" w14:paraId="000001D0">
      <w:pPr>
        <w:pStyle w:val="Heading3"/>
        <w:numPr>
          <w:ilvl w:val="2"/>
          <w:numId w:val="1"/>
        </w:numPr>
        <w:ind w:left="1440" w:hanging="720"/>
        <w:rPr/>
      </w:pPr>
      <w:r w:rsidDel="00000000" w:rsidR="00000000" w:rsidRPr="00000000">
        <w:rPr>
          <w:rtl w:val="0"/>
        </w:rPr>
        <w:t xml:space="preserve">a Person must be qualified in accordance with section 8.3 in order to be nominated;</w:t>
      </w:r>
    </w:p>
    <w:p w:rsidR="00000000" w:rsidDel="00000000" w:rsidP="00000000" w:rsidRDefault="00000000" w:rsidRPr="00000000" w14:paraId="000001D1">
      <w:pPr>
        <w:pStyle w:val="Heading3"/>
        <w:numPr>
          <w:ilvl w:val="2"/>
          <w:numId w:val="1"/>
        </w:numPr>
        <w:ind w:left="1440" w:hanging="720"/>
        <w:rPr/>
      </w:pPr>
      <w:r w:rsidDel="00000000" w:rsidR="00000000" w:rsidRPr="00000000">
        <w:rPr>
          <w:rtl w:val="0"/>
        </w:rPr>
        <w:t xml:space="preserve">a Person need not be a Member to be nominated as a Director, however if a Member is nominated, he or she must be in good standing to be nominated and must remain in good standing in order to stand for election</w:t>
      </w:r>
    </w:p>
    <w:p w:rsidR="00000000" w:rsidDel="00000000" w:rsidP="00000000" w:rsidRDefault="00000000" w:rsidRPr="00000000" w14:paraId="000001D2">
      <w:pPr>
        <w:pStyle w:val="Heading3"/>
        <w:numPr>
          <w:ilvl w:val="2"/>
          <w:numId w:val="1"/>
        </w:numPr>
        <w:ind w:left="1440" w:hanging="720"/>
        <w:rPr/>
      </w:pPr>
      <w:r w:rsidDel="00000000" w:rsidR="00000000" w:rsidRPr="00000000">
        <w:rPr>
          <w:rtl w:val="0"/>
        </w:rPr>
        <w:t xml:space="preserve">a Person may nominate him or herself, and the nomination must be seconded by one (1) other Member in good standing; and</w:t>
      </w:r>
    </w:p>
    <w:p w:rsidR="00000000" w:rsidDel="00000000" w:rsidP="00000000" w:rsidRDefault="00000000" w:rsidRPr="00000000" w14:paraId="000001D3">
      <w:pPr>
        <w:pStyle w:val="Heading3"/>
        <w:numPr>
          <w:ilvl w:val="2"/>
          <w:numId w:val="1"/>
        </w:numPr>
        <w:ind w:left="1440" w:hanging="720"/>
        <w:rPr/>
      </w:pPr>
      <w:r w:rsidDel="00000000" w:rsidR="00000000" w:rsidRPr="00000000">
        <w:rPr>
          <w:rtl w:val="0"/>
        </w:rPr>
        <w:t xml:space="preserve">a Member may not nominate more nominees than the number of Director positions available for election. </w:t>
      </w:r>
    </w:p>
    <w:p w:rsidR="00000000" w:rsidDel="00000000" w:rsidP="00000000" w:rsidRDefault="00000000" w:rsidRPr="00000000" w14:paraId="000001D4">
      <w:pPr>
        <w:pStyle w:val="Heading2"/>
        <w:numPr>
          <w:ilvl w:val="1"/>
          <w:numId w:val="1"/>
        </w:numPr>
        <w:ind w:left="720" w:hanging="720"/>
        <w:rPr/>
      </w:pPr>
      <w:bookmarkStart w:colFirst="0" w:colLast="0" w:name="_2fk6b3p" w:id="93"/>
      <w:bookmarkEnd w:id="93"/>
      <w:r w:rsidDel="00000000" w:rsidR="00000000" w:rsidRPr="00000000">
        <w:rPr>
          <w:rtl w:val="0"/>
        </w:rPr>
        <w:t xml:space="preserve">Elections Generally</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Directors will be elected by acclamation or by vote of the Members, in accordance with the applicable provisions of these Bylaws and such nomination and election policies and procedures as may be established by the Society from time to time.</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extent possible, approximately half of Director positions will become vacant for election each year.</w:t>
      </w:r>
    </w:p>
    <w:p w:rsidR="00000000" w:rsidDel="00000000" w:rsidP="00000000" w:rsidRDefault="00000000" w:rsidRPr="00000000" w14:paraId="000001D7">
      <w:pPr>
        <w:pStyle w:val="Heading2"/>
        <w:numPr>
          <w:ilvl w:val="1"/>
          <w:numId w:val="1"/>
        </w:numPr>
        <w:ind w:left="720" w:hanging="720"/>
        <w:rPr/>
      </w:pPr>
      <w:bookmarkStart w:colFirst="0" w:colLast="0" w:name="_upglbi" w:id="94"/>
      <w:bookmarkEnd w:id="94"/>
      <w:r w:rsidDel="00000000" w:rsidR="00000000" w:rsidRPr="00000000">
        <w:rPr>
          <w:rtl w:val="0"/>
        </w:rPr>
        <w:t xml:space="preserve">Election at Annual General Meeting</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of Directors will normally take place at, or prior to, the annual general meeting and Directors so elected will take office commencing at the close of such meeting.</w:t>
      </w:r>
    </w:p>
    <w:p w:rsidR="00000000" w:rsidDel="00000000" w:rsidP="00000000" w:rsidRDefault="00000000" w:rsidRPr="00000000" w14:paraId="000001D9">
      <w:pPr>
        <w:pStyle w:val="Heading2"/>
        <w:numPr>
          <w:ilvl w:val="1"/>
          <w:numId w:val="1"/>
        </w:numPr>
        <w:ind w:left="720" w:hanging="720"/>
        <w:rPr/>
      </w:pPr>
      <w:bookmarkStart w:colFirst="0" w:colLast="0" w:name="_3ep43zb" w:id="95"/>
      <w:bookmarkEnd w:id="95"/>
      <w:r w:rsidDel="00000000" w:rsidR="00000000" w:rsidRPr="00000000">
        <w:rPr>
          <w:rtl w:val="0"/>
        </w:rPr>
        <w:t xml:space="preserve">Election by Acclamation</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elections where the number of eligible nominees at the close of the nomination period is equal to or less than the number of positions for Directors that will become vacant at the close of the next annual general meeting, then the eligible nominees are deemed to be elected by acclamation and no vote will be required.</w:t>
      </w:r>
    </w:p>
    <w:p w:rsidR="00000000" w:rsidDel="00000000" w:rsidP="00000000" w:rsidRDefault="00000000" w:rsidRPr="00000000" w14:paraId="000001DB">
      <w:pPr>
        <w:pStyle w:val="Heading2"/>
        <w:numPr>
          <w:ilvl w:val="1"/>
          <w:numId w:val="1"/>
        </w:numPr>
        <w:ind w:left="720" w:hanging="720"/>
        <w:rPr/>
      </w:pPr>
      <w:bookmarkStart w:colFirst="0" w:colLast="0" w:name="_1tuee74" w:id="96"/>
      <w:bookmarkEnd w:id="96"/>
      <w:r w:rsidDel="00000000" w:rsidR="00000000" w:rsidRPr="00000000">
        <w:rPr>
          <w:rtl w:val="0"/>
        </w:rPr>
        <w:t xml:space="preserve">Election by Secret Ballot</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elections where there are more eligible nominees than vacant positions for Directors at the close of the nomination period, election will be by secret ballot and the following rules will apply:</w:t>
      </w:r>
    </w:p>
    <w:p w:rsidR="00000000" w:rsidDel="00000000" w:rsidP="00000000" w:rsidRDefault="00000000" w:rsidRPr="00000000" w14:paraId="000001DD">
      <w:pPr>
        <w:pStyle w:val="Heading3"/>
        <w:numPr>
          <w:ilvl w:val="2"/>
          <w:numId w:val="1"/>
        </w:numPr>
        <w:ind w:left="1440" w:hanging="720"/>
        <w:rPr>
          <w:sz w:val="22"/>
          <w:szCs w:val="22"/>
        </w:rPr>
      </w:pPr>
      <w:r w:rsidDel="00000000" w:rsidR="00000000" w:rsidRPr="00000000">
        <w:rPr>
          <w:sz w:val="22"/>
          <w:szCs w:val="22"/>
          <w:rtl w:val="0"/>
        </w:rPr>
        <w:t xml:space="preserve">the secret ballot may be conducted by written ballot or Electronic Means, either at or prior to the annual general meeting, all at the discretion of the Board;</w:t>
      </w:r>
    </w:p>
    <w:p w:rsidR="00000000" w:rsidDel="00000000" w:rsidP="00000000" w:rsidRDefault="00000000" w:rsidRPr="00000000" w14:paraId="000001DE">
      <w:pPr>
        <w:pStyle w:val="Heading3"/>
        <w:numPr>
          <w:ilvl w:val="2"/>
          <w:numId w:val="1"/>
        </w:numPr>
        <w:ind w:left="1440" w:hanging="720"/>
        <w:rPr>
          <w:sz w:val="22"/>
          <w:szCs w:val="22"/>
        </w:rPr>
      </w:pPr>
      <w:r w:rsidDel="00000000" w:rsidR="00000000" w:rsidRPr="00000000">
        <w:rPr>
          <w:sz w:val="22"/>
          <w:szCs w:val="22"/>
          <w:rtl w:val="0"/>
        </w:rPr>
        <w:t xml:space="preserve">ballots will be sent or otherwise made accessible to all Members in good standing, and only to those Persons;</w:t>
      </w:r>
    </w:p>
    <w:p w:rsidR="00000000" w:rsidDel="00000000" w:rsidP="00000000" w:rsidRDefault="00000000" w:rsidRPr="00000000" w14:paraId="000001DF">
      <w:pPr>
        <w:pStyle w:val="Heading3"/>
        <w:numPr>
          <w:ilvl w:val="2"/>
          <w:numId w:val="1"/>
        </w:numPr>
        <w:ind w:left="1440" w:hanging="720"/>
        <w:rPr>
          <w:sz w:val="22"/>
          <w:szCs w:val="22"/>
        </w:rPr>
      </w:pPr>
      <w:r w:rsidDel="00000000" w:rsidR="00000000" w:rsidRPr="00000000">
        <w:rPr>
          <w:sz w:val="22"/>
          <w:szCs w:val="22"/>
          <w:rtl w:val="0"/>
        </w:rPr>
        <w:t xml:space="preserve">the Society will provide the name of each eligible nominee and the number of vacancies to be filled;</w:t>
      </w:r>
    </w:p>
    <w:p w:rsidR="00000000" w:rsidDel="00000000" w:rsidP="00000000" w:rsidRDefault="00000000" w:rsidRPr="00000000" w14:paraId="000001E0">
      <w:pPr>
        <w:pStyle w:val="Heading3"/>
        <w:numPr>
          <w:ilvl w:val="2"/>
          <w:numId w:val="1"/>
        </w:numPr>
        <w:ind w:left="1440" w:hanging="720"/>
        <w:rPr/>
      </w:pPr>
      <w:r w:rsidDel="00000000" w:rsidR="00000000" w:rsidRPr="00000000">
        <w:rPr>
          <w:rtl w:val="0"/>
        </w:rPr>
        <w:t xml:space="preserve">no Member will vote for more Directors than the number of vacant positions.  Any ballot will be deemed to be void if it records votes for more nominees than there are vacant positions;</w:t>
      </w:r>
    </w:p>
    <w:p w:rsidR="00000000" w:rsidDel="00000000" w:rsidP="00000000" w:rsidRDefault="00000000" w:rsidRPr="00000000" w14:paraId="000001E1">
      <w:pPr>
        <w:pStyle w:val="Heading3"/>
        <w:numPr>
          <w:ilvl w:val="2"/>
          <w:numId w:val="1"/>
        </w:numPr>
        <w:ind w:left="1440" w:hanging="720"/>
        <w:rPr>
          <w:sz w:val="22"/>
          <w:szCs w:val="22"/>
        </w:rPr>
      </w:pPr>
      <w:r w:rsidDel="00000000" w:rsidR="00000000" w:rsidRPr="00000000">
        <w:rPr>
          <w:sz w:val="22"/>
          <w:szCs w:val="22"/>
          <w:rtl w:val="0"/>
        </w:rPr>
        <w:t xml:space="preserve">ballots will be counted following the close of the election period by scrutineers appointed by the Board;</w:t>
      </w:r>
    </w:p>
    <w:p w:rsidR="00000000" w:rsidDel="00000000" w:rsidP="00000000" w:rsidRDefault="00000000" w:rsidRPr="00000000" w14:paraId="000001E2">
      <w:pPr>
        <w:pStyle w:val="Heading3"/>
        <w:numPr>
          <w:ilvl w:val="2"/>
          <w:numId w:val="1"/>
        </w:numPr>
        <w:ind w:left="1440" w:hanging="720"/>
        <w:rPr/>
      </w:pPr>
      <w:r w:rsidDel="00000000" w:rsidR="00000000" w:rsidRPr="00000000">
        <w:rPr>
          <w:sz w:val="22"/>
          <w:szCs w:val="22"/>
          <w:rtl w:val="0"/>
        </w:rPr>
        <w:t xml:space="preserve">nominees will be deemed to be elected in order of those nominees receiving the most</w:t>
      </w:r>
      <w:r w:rsidDel="00000000" w:rsidR="00000000" w:rsidRPr="00000000">
        <w:rPr>
          <w:rtl w:val="0"/>
        </w:rPr>
        <w:t xml:space="preserve"> votes;</w:t>
      </w:r>
    </w:p>
    <w:p w:rsidR="00000000" w:rsidDel="00000000" w:rsidP="00000000" w:rsidRDefault="00000000" w:rsidRPr="00000000" w14:paraId="000001E3">
      <w:pPr>
        <w:pStyle w:val="Heading3"/>
        <w:numPr>
          <w:ilvl w:val="2"/>
          <w:numId w:val="1"/>
        </w:numPr>
        <w:ind w:left="1440" w:hanging="720"/>
        <w:rPr/>
      </w:pPr>
      <w:r w:rsidDel="00000000" w:rsidR="00000000" w:rsidRPr="00000000">
        <w:rPr>
          <w:rtl w:val="0"/>
        </w:rPr>
        <w:t xml:space="preserve">in the event of a tie between two (2) or more eligible nominees for the final vacant position, the scrutineers will place one (1) ballot marked for each tied nominee into a suitable container and the Chair will draw one (1) ballot from the container at random, which nominee selected will be elected to the final vacant position; and</w:t>
      </w:r>
    </w:p>
    <w:p w:rsidR="00000000" w:rsidDel="00000000" w:rsidP="00000000" w:rsidRDefault="00000000" w:rsidRPr="00000000" w14:paraId="000001E4">
      <w:pPr>
        <w:pStyle w:val="Heading3"/>
        <w:numPr>
          <w:ilvl w:val="2"/>
          <w:numId w:val="1"/>
        </w:numPr>
        <w:ind w:left="1440" w:hanging="720"/>
        <w:rPr/>
      </w:pPr>
      <w:r w:rsidDel="00000000" w:rsidR="00000000" w:rsidRPr="00000000">
        <w:rPr>
          <w:rtl w:val="0"/>
        </w:rPr>
        <w:t xml:space="preserve">the results of an election by secret ballot will be announced to all Members following the counting of the ballots.</w:t>
      </w:r>
    </w:p>
    <w:p w:rsidR="00000000" w:rsidDel="00000000" w:rsidP="00000000" w:rsidRDefault="00000000" w:rsidRPr="00000000" w14:paraId="000001E5">
      <w:pPr>
        <w:pStyle w:val="Heading2"/>
        <w:numPr>
          <w:ilvl w:val="1"/>
          <w:numId w:val="1"/>
        </w:numPr>
        <w:ind w:left="720" w:hanging="720"/>
        <w:rPr/>
      </w:pPr>
      <w:bookmarkStart w:colFirst="0" w:colLast="0" w:name="_4du1wux" w:id="97"/>
      <w:bookmarkEnd w:id="97"/>
      <w:r w:rsidDel="00000000" w:rsidR="00000000" w:rsidRPr="00000000">
        <w:rPr>
          <w:rtl w:val="0"/>
        </w:rPr>
        <w:t xml:space="preserve">Nomination and Election Policies</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establish, by Board Resolution from time to time, such additional policies and procedures related to the nomination and election of Directors as it determines are necessary or prudent for the Society, provided that no such policy and procedure is valid to the extent that it is contrary to the Act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these Bylaws.</w:t>
      </w:r>
    </w:p>
    <w:p w:rsidR="00000000" w:rsidDel="00000000" w:rsidP="00000000" w:rsidRDefault="00000000" w:rsidRPr="00000000" w14:paraId="000001E7">
      <w:pPr>
        <w:pStyle w:val="Heading1"/>
        <w:numPr>
          <w:ilvl w:val="0"/>
          <w:numId w:val="1"/>
        </w:numPr>
        <w:spacing w:before="200" w:lineRule="auto"/>
        <w:ind w:left="900" w:hanging="720"/>
        <w:rPr/>
      </w:pPr>
      <w:bookmarkStart w:colFirst="0" w:colLast="0" w:name="_2szc72q" w:id="98"/>
      <w:bookmarkEnd w:id="98"/>
      <w:r w:rsidDel="00000000" w:rsidR="00000000" w:rsidRPr="00000000">
        <w:rPr>
          <w:rtl w:val="0"/>
        </w:rPr>
        <w:t xml:space="preserve">powers and responsibilities of the board</w:t>
      </w:r>
    </w:p>
    <w:p w:rsidR="00000000" w:rsidDel="00000000" w:rsidP="00000000" w:rsidRDefault="00000000" w:rsidRPr="00000000" w14:paraId="000001E8">
      <w:pPr>
        <w:pStyle w:val="Heading2"/>
        <w:numPr>
          <w:ilvl w:val="1"/>
          <w:numId w:val="1"/>
        </w:numPr>
        <w:ind w:left="720" w:hanging="720"/>
        <w:rPr/>
      </w:pPr>
      <w:bookmarkStart w:colFirst="0" w:colLast="0" w:name="_184mhaj" w:id="99"/>
      <w:bookmarkEnd w:id="99"/>
      <w:r w:rsidDel="00000000" w:rsidR="00000000" w:rsidRPr="00000000">
        <w:rPr>
          <w:rtl w:val="0"/>
        </w:rPr>
        <w:t xml:space="preserve">Powers of Directors</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exercise all such powers and do all such acts and things as the Society may exercise and do, and which are not by these Bylaws or by statute or otherwise lawfully directed or required to be exercised or done by the Members in General Meeting, but nevertheless subject to the provisions of:</w:t>
      </w:r>
    </w:p>
    <w:p w:rsidR="00000000" w:rsidDel="00000000" w:rsidP="00000000" w:rsidRDefault="00000000" w:rsidRPr="00000000" w14:paraId="000001EA">
      <w:pPr>
        <w:pStyle w:val="Heading3"/>
        <w:numPr>
          <w:ilvl w:val="2"/>
          <w:numId w:val="1"/>
        </w:numPr>
        <w:ind w:left="1440" w:hanging="720"/>
        <w:rPr/>
      </w:pPr>
      <w:r w:rsidDel="00000000" w:rsidR="00000000" w:rsidRPr="00000000">
        <w:rPr>
          <w:rtl w:val="0"/>
        </w:rPr>
        <w:t xml:space="preserve">all laws affecting the Society; and</w:t>
      </w:r>
    </w:p>
    <w:p w:rsidR="00000000" w:rsidDel="00000000" w:rsidP="00000000" w:rsidRDefault="00000000" w:rsidRPr="00000000" w14:paraId="000001EB">
      <w:pPr>
        <w:pStyle w:val="Heading3"/>
        <w:numPr>
          <w:ilvl w:val="2"/>
          <w:numId w:val="1"/>
        </w:numPr>
        <w:ind w:left="1440" w:hanging="720"/>
        <w:rPr/>
      </w:pPr>
      <w:r w:rsidDel="00000000" w:rsidR="00000000" w:rsidRPr="00000000">
        <w:rPr>
          <w:rtl w:val="0"/>
        </w:rPr>
        <w:t xml:space="preserve">these Bylaws and the Constitution.</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limiting the generality of the foregoing, the Board will have the power to make expenditures, including grants, gifts and loans, whether or not secured or interest-bearing, in furtherance of the purposes of the Society.  The Board will also have the power to enter into trust arrangements or contracts on behalf of the Society in furtherance of the purposes of the Society.</w:t>
      </w:r>
    </w:p>
    <w:p w:rsidR="00000000" w:rsidDel="00000000" w:rsidP="00000000" w:rsidRDefault="00000000" w:rsidRPr="00000000" w14:paraId="000001ED">
      <w:pPr>
        <w:pStyle w:val="Heading2"/>
        <w:numPr>
          <w:ilvl w:val="1"/>
          <w:numId w:val="1"/>
        </w:numPr>
        <w:ind w:left="720" w:hanging="720"/>
        <w:rPr/>
      </w:pPr>
      <w:bookmarkStart w:colFirst="0" w:colLast="0" w:name="_3s49zyc" w:id="100"/>
      <w:bookmarkEnd w:id="100"/>
      <w:r w:rsidDel="00000000" w:rsidR="00000000" w:rsidRPr="00000000">
        <w:rPr>
          <w:rtl w:val="0"/>
        </w:rPr>
        <w:t xml:space="preserve">Policies and Procedures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establish such rules, regulations, policies or procedures relating to the affairs of the Society as it deems expedient, provided that no rule, regulation, policy or procedure is valid to the extent that it is inconsistent with the Act, the Constitution or these Bylaws.</w:t>
      </w:r>
    </w:p>
    <w:p w:rsidR="00000000" w:rsidDel="00000000" w:rsidP="00000000" w:rsidRDefault="00000000" w:rsidRPr="00000000" w14:paraId="000001EF">
      <w:pPr>
        <w:pStyle w:val="Heading2"/>
        <w:numPr>
          <w:ilvl w:val="1"/>
          <w:numId w:val="1"/>
        </w:numPr>
        <w:ind w:left="720" w:hanging="720"/>
        <w:rPr/>
      </w:pPr>
      <w:bookmarkStart w:colFirst="0" w:colLast="0" w:name="_279ka65" w:id="101"/>
      <w:bookmarkEnd w:id="101"/>
      <w:r w:rsidDel="00000000" w:rsidR="00000000" w:rsidRPr="00000000">
        <w:rPr>
          <w:rtl w:val="0"/>
        </w:rPr>
        <w:t xml:space="preserve">Remuneration of Directors and Officers and Reimbursement of Expenses</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Directors must not receive remuneration from the Society for acting in their capacity as Directors, provided however, that Directors may receive commitment points for their service as Directors in accordance with such policies as are established from time to time. A Director may be reimbursed for all expenses necessarily and reasonably incurred by him or her while engaged in the affairs of the Society, provided that all claims for reimbursement are in accordance with established policies.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Directors may receive remuneration from the Society for providing services in another capacity, provided that a majority of the Board must not be so remunerated.</w:t>
      </w:r>
    </w:p>
    <w:p w:rsidR="00000000" w:rsidDel="00000000" w:rsidP="00000000" w:rsidRDefault="00000000" w:rsidRPr="00000000" w14:paraId="000001F2">
      <w:pPr>
        <w:pStyle w:val="Heading2"/>
        <w:numPr>
          <w:ilvl w:val="1"/>
          <w:numId w:val="1"/>
        </w:numPr>
        <w:ind w:left="720" w:hanging="720"/>
        <w:rPr/>
      </w:pPr>
      <w:bookmarkStart w:colFirst="0" w:colLast="0" w:name="_meukdy" w:id="102"/>
      <w:bookmarkEnd w:id="102"/>
      <w:r w:rsidDel="00000000" w:rsidR="00000000" w:rsidRPr="00000000">
        <w:rPr>
          <w:rtl w:val="0"/>
        </w:rPr>
        <w:t xml:space="preserve">Investment of Property and Standard of Care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Board is required to invest funds on behalf of the Society, the Board may invest the property of the Society in any form of property or security in which a prudent investor might invest.  The standard of care required of the Directors is that they will exercise the care, skill, diligence and judgment that a prudent investor would exercise in making investments in light of the purposes and distribution requirements of the Society. The Board may establish further policies related to the investment of the Society’s funds and property, provided that such policies are not contrary to the Act or these Bylaws.</w:t>
      </w:r>
    </w:p>
    <w:p w:rsidR="00000000" w:rsidDel="00000000" w:rsidP="00000000" w:rsidRDefault="00000000" w:rsidRPr="00000000" w14:paraId="000001F4">
      <w:pPr>
        <w:pStyle w:val="Heading2"/>
        <w:numPr>
          <w:ilvl w:val="1"/>
          <w:numId w:val="1"/>
        </w:numPr>
        <w:ind w:left="720" w:hanging="720"/>
        <w:jc w:val="both"/>
        <w:rPr/>
      </w:pPr>
      <w:bookmarkStart w:colFirst="0" w:colLast="0" w:name="_36ei31r" w:id="103"/>
      <w:bookmarkEnd w:id="103"/>
      <w:r w:rsidDel="00000000" w:rsidR="00000000" w:rsidRPr="00000000">
        <w:rPr>
          <w:rtl w:val="0"/>
        </w:rPr>
        <w:t xml:space="preserve">Investment Advice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Directors may obtain advice with respect to the investment of the property of the Society and may rely on such advice if a prudent investor would rely upon the advice in comparable circumstances.</w:t>
      </w:r>
    </w:p>
    <w:p w:rsidR="00000000" w:rsidDel="00000000" w:rsidP="00000000" w:rsidRDefault="00000000" w:rsidRPr="00000000" w14:paraId="000001F6">
      <w:pPr>
        <w:pStyle w:val="Heading2"/>
        <w:numPr>
          <w:ilvl w:val="1"/>
          <w:numId w:val="1"/>
        </w:numPr>
        <w:ind w:left="720" w:hanging="720"/>
        <w:jc w:val="both"/>
        <w:rPr/>
      </w:pPr>
      <w:bookmarkStart w:colFirst="0" w:colLast="0" w:name="_1ljsd9k" w:id="104"/>
      <w:bookmarkEnd w:id="104"/>
      <w:r w:rsidDel="00000000" w:rsidR="00000000" w:rsidRPr="00000000">
        <w:rPr>
          <w:rtl w:val="0"/>
        </w:rPr>
        <w:t xml:space="preserve">Delegation of Investment Authority to Agent</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Directors may delegate to a stockbroker, investment dealer, or investment counsel the degree of authority with respect to the investment of the Society’s property that a prudent investor might delegate in accordance with ordinary business practice.</w:t>
      </w:r>
    </w:p>
    <w:p w:rsidR="00000000" w:rsidDel="00000000" w:rsidP="00000000" w:rsidRDefault="00000000" w:rsidRPr="00000000" w14:paraId="000001F8">
      <w:pPr>
        <w:pStyle w:val="Heading1"/>
        <w:numPr>
          <w:ilvl w:val="0"/>
          <w:numId w:val="1"/>
        </w:numPr>
        <w:ind w:left="900" w:hanging="720"/>
        <w:rPr/>
      </w:pPr>
      <w:bookmarkStart w:colFirst="0" w:colLast="0" w:name="_45jfvxd" w:id="105"/>
      <w:bookmarkEnd w:id="105"/>
      <w:r w:rsidDel="00000000" w:rsidR="00000000" w:rsidRPr="00000000">
        <w:rPr>
          <w:rtl w:val="0"/>
        </w:rPr>
        <w:t xml:space="preserve">PROCEEDINGS OF THE BOARD</w:t>
      </w:r>
    </w:p>
    <w:p w:rsidR="00000000" w:rsidDel="00000000" w:rsidP="00000000" w:rsidRDefault="00000000" w:rsidRPr="00000000" w14:paraId="000001F9">
      <w:pPr>
        <w:pStyle w:val="Heading2"/>
        <w:numPr>
          <w:ilvl w:val="1"/>
          <w:numId w:val="1"/>
        </w:numPr>
        <w:ind w:left="720" w:hanging="720"/>
        <w:rPr/>
      </w:pPr>
      <w:bookmarkStart w:colFirst="0" w:colLast="0" w:name="_2koq656" w:id="106"/>
      <w:bookmarkEnd w:id="106"/>
      <w:r w:rsidDel="00000000" w:rsidR="00000000" w:rsidRPr="00000000">
        <w:rPr>
          <w:rtl w:val="0"/>
        </w:rPr>
        <w:t xml:space="preserve">Board Meetings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of the Board may be held at any time and place determined by the Board.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may include regular meetings and ad hoc meetings, as determined by the Board.</w:t>
      </w:r>
    </w:p>
    <w:p w:rsidR="00000000" w:rsidDel="00000000" w:rsidP="00000000" w:rsidRDefault="00000000" w:rsidRPr="00000000" w14:paraId="000001FC">
      <w:pPr>
        <w:pStyle w:val="Heading2"/>
        <w:numPr>
          <w:ilvl w:val="1"/>
          <w:numId w:val="1"/>
        </w:numPr>
        <w:ind w:left="720" w:hanging="720"/>
        <w:rPr/>
      </w:pPr>
      <w:bookmarkStart w:colFirst="0" w:colLast="0" w:name="_zu0gcz" w:id="107"/>
      <w:bookmarkEnd w:id="107"/>
      <w:r w:rsidDel="00000000" w:rsidR="00000000" w:rsidRPr="00000000">
        <w:rPr>
          <w:rtl w:val="0"/>
        </w:rPr>
        <w:t xml:space="preserve">Regular Meetings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decide to hold regularly scheduled meetings to take place at dates and times set in advance by the Board. Once the schedule for regular meetings is determined and notice given to all Directors, no further notice of those meetings is required to be provided to a Director unless:</w:t>
      </w:r>
    </w:p>
    <w:p w:rsidR="00000000" w:rsidDel="00000000" w:rsidP="00000000" w:rsidRDefault="00000000" w:rsidRPr="00000000" w14:paraId="000001FE">
      <w:pPr>
        <w:pStyle w:val="Heading3"/>
        <w:numPr>
          <w:ilvl w:val="2"/>
          <w:numId w:val="1"/>
        </w:numPr>
        <w:ind w:left="1440" w:hanging="720"/>
        <w:rPr/>
      </w:pPr>
      <w:r w:rsidDel="00000000" w:rsidR="00000000" w:rsidRPr="00000000">
        <w:rPr>
          <w:rtl w:val="0"/>
        </w:rPr>
        <w:t xml:space="preserve">that Director was not in office at the time notice of regular meetings was provided; or</w:t>
      </w:r>
    </w:p>
    <w:p w:rsidR="00000000" w:rsidDel="00000000" w:rsidP="00000000" w:rsidRDefault="00000000" w:rsidRPr="00000000" w14:paraId="000001FF">
      <w:pPr>
        <w:pStyle w:val="Heading3"/>
        <w:numPr>
          <w:ilvl w:val="2"/>
          <w:numId w:val="1"/>
        </w:numPr>
        <w:ind w:left="1440" w:hanging="720"/>
        <w:rPr/>
      </w:pPr>
      <w:r w:rsidDel="00000000" w:rsidR="00000000" w:rsidRPr="00000000">
        <w:rPr>
          <w:rtl w:val="0"/>
        </w:rPr>
        <w:t xml:space="preserve">the date, time or place of a regular meeting has been altered.</w:t>
      </w:r>
    </w:p>
    <w:p w:rsidR="00000000" w:rsidDel="00000000" w:rsidP="00000000" w:rsidRDefault="00000000" w:rsidRPr="00000000" w14:paraId="00000200">
      <w:pPr>
        <w:pStyle w:val="Heading2"/>
        <w:numPr>
          <w:ilvl w:val="1"/>
          <w:numId w:val="1"/>
        </w:numPr>
        <w:ind w:left="720" w:hanging="720"/>
        <w:rPr/>
      </w:pPr>
      <w:bookmarkStart w:colFirst="0" w:colLast="0" w:name="_3jtnz0s" w:id="108"/>
      <w:bookmarkEnd w:id="108"/>
      <w:r w:rsidDel="00000000" w:rsidR="00000000" w:rsidRPr="00000000">
        <w:rPr>
          <w:rtl w:val="0"/>
        </w:rPr>
        <w:t xml:space="preserve">Ad Hoc Meetings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hold an ad hoc meeting in any of the following circumstances:</w:t>
      </w:r>
    </w:p>
    <w:p w:rsidR="00000000" w:rsidDel="00000000" w:rsidP="00000000" w:rsidRDefault="00000000" w:rsidRPr="00000000" w14:paraId="00000202">
      <w:pPr>
        <w:pStyle w:val="Heading3"/>
        <w:numPr>
          <w:ilvl w:val="2"/>
          <w:numId w:val="1"/>
        </w:numPr>
        <w:ind w:left="1440" w:hanging="720"/>
        <w:rPr/>
      </w:pPr>
      <w:r w:rsidDel="00000000" w:rsidR="00000000" w:rsidRPr="00000000">
        <w:rPr>
          <w:rtl w:val="0"/>
        </w:rPr>
        <w:t xml:space="preserve">at the call of the Chair; or</w:t>
      </w:r>
    </w:p>
    <w:p w:rsidR="00000000" w:rsidDel="00000000" w:rsidP="00000000" w:rsidRDefault="00000000" w:rsidRPr="00000000" w14:paraId="00000203">
      <w:pPr>
        <w:pStyle w:val="Heading3"/>
        <w:numPr>
          <w:ilvl w:val="2"/>
          <w:numId w:val="1"/>
        </w:numPr>
        <w:ind w:left="1440" w:hanging="720"/>
        <w:rPr/>
      </w:pPr>
      <w:r w:rsidDel="00000000" w:rsidR="00000000" w:rsidRPr="00000000">
        <w:rPr>
          <w:rtl w:val="0"/>
        </w:rPr>
        <w:t xml:space="preserve">by request of any two (2) or more Directors.</w:t>
      </w:r>
    </w:p>
    <w:p w:rsidR="00000000" w:rsidDel="00000000" w:rsidP="00000000" w:rsidRDefault="00000000" w:rsidRPr="00000000" w14:paraId="00000204">
      <w:pPr>
        <w:pStyle w:val="Heading2"/>
        <w:numPr>
          <w:ilvl w:val="1"/>
          <w:numId w:val="1"/>
        </w:numPr>
        <w:ind w:left="720" w:hanging="720"/>
        <w:rPr/>
      </w:pPr>
      <w:bookmarkStart w:colFirst="0" w:colLast="0" w:name="_1yyy98l" w:id="109"/>
      <w:bookmarkEnd w:id="109"/>
      <w:r w:rsidDel="00000000" w:rsidR="00000000" w:rsidRPr="00000000">
        <w:rPr>
          <w:rtl w:val="0"/>
        </w:rPr>
        <w:t xml:space="preserve">Notice of Board Meetings</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two (2) days’ notice will be sent to each Director of:</w:t>
      </w:r>
    </w:p>
    <w:p w:rsidR="00000000" w:rsidDel="00000000" w:rsidP="00000000" w:rsidRDefault="00000000" w:rsidRPr="00000000" w14:paraId="00000206">
      <w:pPr>
        <w:pStyle w:val="Heading3"/>
        <w:numPr>
          <w:ilvl w:val="2"/>
          <w:numId w:val="1"/>
        </w:numPr>
        <w:ind w:left="1440" w:hanging="720"/>
        <w:rPr/>
      </w:pPr>
      <w:r w:rsidDel="00000000" w:rsidR="00000000" w:rsidRPr="00000000">
        <w:rPr>
          <w:rtl w:val="0"/>
        </w:rPr>
        <w:t xml:space="preserve">an ad hoc board meeting; or </w:t>
      </w:r>
    </w:p>
    <w:p w:rsidR="00000000" w:rsidDel="00000000" w:rsidP="00000000" w:rsidRDefault="00000000" w:rsidRPr="00000000" w14:paraId="00000207">
      <w:pPr>
        <w:pStyle w:val="Heading3"/>
        <w:numPr>
          <w:ilvl w:val="2"/>
          <w:numId w:val="1"/>
        </w:numPr>
        <w:ind w:left="1440" w:hanging="720"/>
        <w:rPr/>
      </w:pPr>
      <w:r w:rsidDel="00000000" w:rsidR="00000000" w:rsidRPr="00000000">
        <w:rPr>
          <w:rtl w:val="0"/>
        </w:rPr>
        <w:t xml:space="preserve">a change to a regular board meeting for which notice was previously provided.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no formal notice will be necessary if all Directors were present at the preceding meeting when the time and place of the meeting was decided or are present at the meeting or waive notice thereof in writing or give a prior verbal waiver to the Secretary, or delegate.</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iylrwe" w:id="110"/>
      <w:bookmarkEnd w:id="1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the first meeting of the Board held immediately following the election of a Director or Directors conducted at a General Meeting, or for the purposes of a meeting of the Board at which a Director is appointed to fill a vacancy in the Board, it is not necessary to give notice of the meeting to the newly elected or appointed Director or Directors for the meeting to be properly constituted.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meeting of the Board will permit participation by Electronic Means, the notice of that meeting must inform Directors and other participants (if any) that they may participate by Electronic Means and provide instructions on how to do so.</w:t>
      </w:r>
    </w:p>
    <w:p w:rsidR="00000000" w:rsidDel="00000000" w:rsidP="00000000" w:rsidRDefault="00000000" w:rsidRPr="00000000" w14:paraId="0000020B">
      <w:pPr>
        <w:pStyle w:val="Heading2"/>
        <w:numPr>
          <w:ilvl w:val="1"/>
          <w:numId w:val="1"/>
        </w:numPr>
        <w:ind w:left="720" w:hanging="720"/>
        <w:rPr/>
      </w:pPr>
      <w:bookmarkStart w:colFirst="0" w:colLast="0" w:name="_2y3w247" w:id="111"/>
      <w:bookmarkEnd w:id="111"/>
      <w:r w:rsidDel="00000000" w:rsidR="00000000" w:rsidRPr="00000000">
        <w:rPr>
          <w:rtl w:val="0"/>
        </w:rPr>
        <w:t xml:space="preserve">Attendance at Board Meetings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Director is entitled to attend each meeting of the Board.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other Person is entitled to attend meetings of the Board, but the Board may invite any Person or Persons to attend one or more meetings of the Board as advisors, observers or guests.</w:t>
      </w:r>
    </w:p>
    <w:p w:rsidR="00000000" w:rsidDel="00000000" w:rsidP="00000000" w:rsidRDefault="00000000" w:rsidRPr="00000000" w14:paraId="0000020E">
      <w:pPr>
        <w:pStyle w:val="Heading2"/>
        <w:numPr>
          <w:ilvl w:val="1"/>
          <w:numId w:val="1"/>
        </w:numPr>
        <w:ind w:left="720" w:hanging="720"/>
        <w:rPr/>
      </w:pPr>
      <w:bookmarkStart w:colFirst="0" w:colLast="0" w:name="_1d96cc0" w:id="112"/>
      <w:bookmarkEnd w:id="112"/>
      <w:r w:rsidDel="00000000" w:rsidR="00000000" w:rsidRPr="00000000">
        <w:rPr>
          <w:rtl w:val="0"/>
        </w:rPr>
        <w:t xml:space="preserve">Participation by Electronic Means</w:t>
      </w:r>
    </w:p>
    <w:p w:rsidR="00000000" w:rsidDel="00000000" w:rsidP="00000000" w:rsidRDefault="00000000" w:rsidRPr="00000000" w14:paraId="0000020F">
      <w:pPr>
        <w:rPr/>
      </w:pPr>
      <w:r w:rsidDel="00000000" w:rsidR="00000000" w:rsidRPr="00000000">
        <w:rPr>
          <w:rtl w:val="0"/>
        </w:rPr>
        <w:t xml:space="preserve">The Board may determine, in its discretion, to hold any meeting or meetings of the Board in whole or in part by Electronic Means, so as to allow some or all parties to participate in the meeting remotely. </w:t>
      </w:r>
    </w:p>
    <w:p w:rsidR="00000000" w:rsidDel="00000000" w:rsidP="00000000" w:rsidRDefault="00000000" w:rsidRPr="00000000" w14:paraId="00000210">
      <w:pPr>
        <w:rPr/>
      </w:pPr>
      <w:r w:rsidDel="00000000" w:rsidR="00000000" w:rsidRPr="00000000">
        <w:rPr>
          <w:rtl w:val="0"/>
        </w:rPr>
        <w:t xml:space="preserve">Where a meeting of the Board is conducted by Electronic Means, the Society must take reasonable steps to ensure that all participants are able to communicate and participate in the meeting.</w:t>
      </w:r>
    </w:p>
    <w:p w:rsidR="00000000" w:rsidDel="00000000" w:rsidP="00000000" w:rsidRDefault="00000000" w:rsidRPr="00000000" w14:paraId="00000211">
      <w:pPr>
        <w:pStyle w:val="Heading2"/>
        <w:numPr>
          <w:ilvl w:val="1"/>
          <w:numId w:val="1"/>
        </w:numPr>
        <w:ind w:left="720" w:hanging="720"/>
        <w:rPr/>
      </w:pPr>
      <w:bookmarkStart w:colFirst="0" w:colLast="0" w:name="_3x8tuzt" w:id="113"/>
      <w:bookmarkEnd w:id="113"/>
      <w:r w:rsidDel="00000000" w:rsidR="00000000" w:rsidRPr="00000000">
        <w:rPr>
          <w:rtl w:val="0"/>
        </w:rPr>
        <w:t xml:space="preserve">Quorum</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 for meetings of the Board will be a majority of the Directors currently in office.</w:t>
      </w:r>
    </w:p>
    <w:p w:rsidR="00000000" w:rsidDel="00000000" w:rsidP="00000000" w:rsidRDefault="00000000" w:rsidRPr="00000000" w14:paraId="00000213">
      <w:pPr>
        <w:pStyle w:val="Heading2"/>
        <w:numPr>
          <w:ilvl w:val="1"/>
          <w:numId w:val="1"/>
        </w:numPr>
        <w:ind w:left="720" w:hanging="720"/>
        <w:rPr/>
      </w:pPr>
      <w:bookmarkStart w:colFirst="0" w:colLast="0" w:name="_2ce457m" w:id="114"/>
      <w:bookmarkEnd w:id="114"/>
      <w:r w:rsidDel="00000000" w:rsidR="00000000" w:rsidRPr="00000000">
        <w:rPr>
          <w:rtl w:val="0"/>
        </w:rPr>
        <w:t xml:space="preserve">Director Conflict of Interest</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Director who has a direct or indirect material interest in a contract or transaction (whether existing or proposed) with the Society, or a matter for consideration by the Directors:</w:t>
      </w:r>
    </w:p>
    <w:p w:rsidR="00000000" w:rsidDel="00000000" w:rsidP="00000000" w:rsidRDefault="00000000" w:rsidRPr="00000000" w14:paraId="00000215">
      <w:pPr>
        <w:pStyle w:val="Heading3"/>
        <w:numPr>
          <w:ilvl w:val="2"/>
          <w:numId w:val="1"/>
        </w:numPr>
        <w:ind w:left="1440" w:hanging="720"/>
        <w:rPr/>
      </w:pPr>
      <w:r w:rsidDel="00000000" w:rsidR="00000000" w:rsidRPr="00000000">
        <w:rPr>
          <w:rtl w:val="0"/>
        </w:rPr>
        <w:t xml:space="preserve">will be counted in the quorum at a meeting of the Board at which the contract, transaction or matter is considered;</w:t>
      </w:r>
    </w:p>
    <w:p w:rsidR="00000000" w:rsidDel="00000000" w:rsidP="00000000" w:rsidRDefault="00000000" w:rsidRPr="00000000" w14:paraId="00000216">
      <w:pPr>
        <w:pStyle w:val="Heading3"/>
        <w:numPr>
          <w:ilvl w:val="2"/>
          <w:numId w:val="1"/>
        </w:numPr>
        <w:ind w:left="1440" w:hanging="720"/>
        <w:rPr/>
      </w:pPr>
      <w:r w:rsidDel="00000000" w:rsidR="00000000" w:rsidRPr="00000000">
        <w:rPr>
          <w:rtl w:val="0"/>
        </w:rPr>
        <w:t xml:space="preserve">will disclose fully and promptly the nature and extent of his or her interest in the contract, transaction or matter;</w:t>
      </w:r>
    </w:p>
    <w:p w:rsidR="00000000" w:rsidDel="00000000" w:rsidP="00000000" w:rsidRDefault="00000000" w:rsidRPr="00000000" w14:paraId="00000217">
      <w:pPr>
        <w:pStyle w:val="Heading3"/>
        <w:numPr>
          <w:ilvl w:val="2"/>
          <w:numId w:val="1"/>
        </w:numPr>
        <w:ind w:left="1440" w:hanging="720"/>
        <w:rPr/>
      </w:pPr>
      <w:r w:rsidDel="00000000" w:rsidR="00000000" w:rsidRPr="00000000">
        <w:rPr>
          <w:rtl w:val="0"/>
        </w:rPr>
        <w:t xml:space="preserve">is not entitled to vote on the contract, transaction or matter;</w:t>
      </w:r>
    </w:p>
    <w:p w:rsidR="00000000" w:rsidDel="00000000" w:rsidP="00000000" w:rsidRDefault="00000000" w:rsidRPr="00000000" w14:paraId="00000218">
      <w:pPr>
        <w:pStyle w:val="Heading3"/>
        <w:numPr>
          <w:ilvl w:val="2"/>
          <w:numId w:val="1"/>
        </w:numPr>
        <w:ind w:left="1440" w:hanging="720"/>
        <w:rPr/>
      </w:pPr>
      <w:r w:rsidDel="00000000" w:rsidR="00000000" w:rsidRPr="00000000">
        <w:rPr>
          <w:rtl w:val="0"/>
        </w:rPr>
        <w:t xml:space="preserve">will absent him or herself from the meeting or portion thereof:</w:t>
      </w:r>
    </w:p>
    <w:p w:rsidR="00000000" w:rsidDel="00000000" w:rsidP="00000000" w:rsidRDefault="00000000" w:rsidRPr="00000000" w14:paraId="00000219">
      <w:pPr>
        <w:pStyle w:val="Heading3"/>
        <w:numPr>
          <w:ilvl w:val="3"/>
          <w:numId w:val="1"/>
        </w:numPr>
        <w:ind w:left="2160" w:hanging="720"/>
        <w:rPr/>
      </w:pPr>
      <w:r w:rsidDel="00000000" w:rsidR="00000000" w:rsidRPr="00000000">
        <w:rPr>
          <w:rtl w:val="0"/>
        </w:rPr>
        <w:t xml:space="preserve">at which the contract, transaction or matter is discussed, unless requested by the Board to remain to provide relevant information; and </w:t>
      </w:r>
    </w:p>
    <w:p w:rsidR="00000000" w:rsidDel="00000000" w:rsidP="00000000" w:rsidRDefault="00000000" w:rsidRPr="00000000" w14:paraId="0000021A">
      <w:pPr>
        <w:pStyle w:val="Heading3"/>
        <w:numPr>
          <w:ilvl w:val="3"/>
          <w:numId w:val="1"/>
        </w:numPr>
        <w:ind w:left="2160" w:hanging="720"/>
        <w:rPr/>
      </w:pPr>
      <w:r w:rsidDel="00000000" w:rsidR="00000000" w:rsidRPr="00000000">
        <w:rPr>
          <w:rtl w:val="0"/>
        </w:rPr>
        <w:t xml:space="preserve">in any case, during the vote on the contract, transaction or matter; and</w:t>
      </w:r>
    </w:p>
    <w:p w:rsidR="00000000" w:rsidDel="00000000" w:rsidP="00000000" w:rsidRDefault="00000000" w:rsidRPr="00000000" w14:paraId="0000021B">
      <w:pPr>
        <w:pStyle w:val="Heading3"/>
        <w:numPr>
          <w:ilvl w:val="2"/>
          <w:numId w:val="1"/>
        </w:numPr>
        <w:ind w:left="1440" w:hanging="720"/>
        <w:rPr/>
      </w:pPr>
      <w:r w:rsidDel="00000000" w:rsidR="00000000" w:rsidRPr="00000000">
        <w:rPr>
          <w:rtl w:val="0"/>
        </w:rPr>
        <w:t xml:space="preserve">refrain from any action intended to influence the discussion or vote.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establish further policies governing conflicts of interest of Directors and others, provided that such policies must not contradict the Act or these Bylaws.</w:t>
      </w:r>
    </w:p>
    <w:p w:rsidR="00000000" w:rsidDel="00000000" w:rsidP="00000000" w:rsidRDefault="00000000" w:rsidRPr="00000000" w14:paraId="0000021D">
      <w:pPr>
        <w:pStyle w:val="Heading2"/>
        <w:numPr>
          <w:ilvl w:val="1"/>
          <w:numId w:val="1"/>
        </w:numPr>
        <w:ind w:left="720" w:hanging="720"/>
        <w:rPr/>
      </w:pPr>
      <w:bookmarkStart w:colFirst="0" w:colLast="0" w:name="_rjefff" w:id="115"/>
      <w:bookmarkEnd w:id="115"/>
      <w:r w:rsidDel="00000000" w:rsidR="00000000" w:rsidRPr="00000000">
        <w:rPr>
          <w:rtl w:val="0"/>
        </w:rPr>
        <w:t xml:space="preserve">Chair of Meetings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will, subject to a Board Resolution appointing another Person, preside as chair at all meetings of the Board.</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any meeting of the Board the Chair and such alternate Person appointed by a Board Resolution, if any, are not present within 15 minutes after the time appointed for the meeting or requests that he or she not chair that meeting, the Directors present may choose one of their number to chair that meeting. </w:t>
      </w:r>
    </w:p>
    <w:p w:rsidR="00000000" w:rsidDel="00000000" w:rsidP="00000000" w:rsidRDefault="00000000" w:rsidRPr="00000000" w14:paraId="00000220">
      <w:pPr>
        <w:pStyle w:val="Heading2"/>
        <w:numPr>
          <w:ilvl w:val="1"/>
          <w:numId w:val="1"/>
        </w:numPr>
        <w:ind w:left="720" w:hanging="720"/>
        <w:rPr/>
      </w:pPr>
      <w:bookmarkStart w:colFirst="0" w:colLast="0" w:name="_3bj1y38" w:id="116"/>
      <w:bookmarkEnd w:id="116"/>
      <w:r w:rsidDel="00000000" w:rsidR="00000000" w:rsidRPr="00000000">
        <w:rPr>
          <w:rtl w:val="0"/>
        </w:rPr>
        <w:t xml:space="preserve">Alternate Chair</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Person presiding as chair of a meeting of the Board wishes to step down as chair for all or part of that meeting, he or she may designate an alternate to chair such meeting or portion thereof, and upon such designated alternate receiving the consent of a majority of the Directors present at such meeting, he or she may preside as chair.</w:t>
      </w:r>
    </w:p>
    <w:p w:rsidR="00000000" w:rsidDel="00000000" w:rsidP="00000000" w:rsidRDefault="00000000" w:rsidRPr="00000000" w14:paraId="00000222">
      <w:pPr>
        <w:pStyle w:val="Heading2"/>
        <w:numPr>
          <w:ilvl w:val="1"/>
          <w:numId w:val="1"/>
        </w:numPr>
        <w:ind w:left="720" w:hanging="720"/>
        <w:rPr/>
      </w:pPr>
      <w:bookmarkStart w:colFirst="0" w:colLast="0" w:name="_1qoc8b1" w:id="117"/>
      <w:bookmarkEnd w:id="117"/>
      <w:r w:rsidDel="00000000" w:rsidR="00000000" w:rsidRPr="00000000">
        <w:rPr>
          <w:rtl w:val="0"/>
        </w:rPr>
        <w:t xml:space="preserve">Chair to Determine Procedure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any doubt, dispute or ambiguity in relation to procedural matters or parliamentary process at a meeting of the Board, the person presiding as chair will have the authority to interpret and apply such rules of order as the meeting has adopted and determine matters in accordance with those rules, as well as the Act and these Bylaws.</w:t>
      </w:r>
    </w:p>
    <w:p w:rsidR="00000000" w:rsidDel="00000000" w:rsidP="00000000" w:rsidRDefault="00000000" w:rsidRPr="00000000" w14:paraId="00000224">
      <w:pPr>
        <w:pStyle w:val="Heading2"/>
        <w:numPr>
          <w:ilvl w:val="1"/>
          <w:numId w:val="1"/>
        </w:numPr>
        <w:ind w:left="720" w:hanging="720"/>
        <w:rPr/>
      </w:pPr>
      <w:bookmarkStart w:colFirst="0" w:colLast="0" w:name="_4anzqyu" w:id="118"/>
      <w:bookmarkEnd w:id="118"/>
      <w:r w:rsidDel="00000000" w:rsidR="00000000" w:rsidRPr="00000000">
        <w:rPr>
          <w:rtl w:val="0"/>
        </w:rPr>
        <w:t xml:space="preserve">Minutes of Board Meetings</w:t>
      </w:r>
    </w:p>
    <w:p w:rsidR="00000000" w:rsidDel="00000000" w:rsidP="00000000" w:rsidRDefault="00000000" w:rsidRPr="00000000" w14:paraId="00000225">
      <w:pPr>
        <w:rPr/>
      </w:pPr>
      <w:r w:rsidDel="00000000" w:rsidR="00000000" w:rsidRPr="00000000">
        <w:rPr>
          <w:rtl w:val="0"/>
        </w:rPr>
        <w:t xml:space="preserve">The Secretary or such other Person designated by the Board will ensure that minutes are taken for all meetings of the Board.</w:t>
      </w:r>
    </w:p>
    <w:p w:rsidR="00000000" w:rsidDel="00000000" w:rsidP="00000000" w:rsidRDefault="00000000" w:rsidRPr="00000000" w14:paraId="00000226">
      <w:pPr>
        <w:pStyle w:val="Heading1"/>
        <w:numPr>
          <w:ilvl w:val="0"/>
          <w:numId w:val="1"/>
        </w:numPr>
        <w:ind w:left="900" w:hanging="720"/>
        <w:rPr/>
      </w:pPr>
      <w:bookmarkStart w:colFirst="0" w:colLast="0" w:name="_2pta16n" w:id="119"/>
      <w:bookmarkEnd w:id="119"/>
      <w:r w:rsidDel="00000000" w:rsidR="00000000" w:rsidRPr="00000000">
        <w:rPr>
          <w:rtl w:val="0"/>
        </w:rPr>
        <w:t xml:space="preserve">DECISION MAKING AT BOARD MEETINGS</w:t>
      </w:r>
    </w:p>
    <w:p w:rsidR="00000000" w:rsidDel="00000000" w:rsidP="00000000" w:rsidRDefault="00000000" w:rsidRPr="00000000" w14:paraId="00000227">
      <w:pPr>
        <w:pStyle w:val="Heading2"/>
        <w:numPr>
          <w:ilvl w:val="1"/>
          <w:numId w:val="1"/>
        </w:numPr>
        <w:ind w:left="720" w:hanging="720"/>
        <w:rPr/>
      </w:pPr>
      <w:bookmarkStart w:colFirst="0" w:colLast="0" w:name="_14ykbeg" w:id="120"/>
      <w:bookmarkEnd w:id="120"/>
      <w:r w:rsidDel="00000000" w:rsidR="00000000" w:rsidRPr="00000000">
        <w:rPr>
          <w:rtl w:val="0"/>
        </w:rPr>
        <w:t xml:space="preserve">Passing Resolutions and Motions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issue at a meeting of the Board which is not required by the Act, these Bylaws or such rules of order as may apply to be decided by a resolution requiring more than a simple majority will be decided by Board Resolution.</w:t>
      </w:r>
    </w:p>
    <w:p w:rsidR="00000000" w:rsidDel="00000000" w:rsidP="00000000" w:rsidRDefault="00000000" w:rsidRPr="00000000" w14:paraId="00000229">
      <w:pPr>
        <w:pStyle w:val="Heading2"/>
        <w:numPr>
          <w:ilvl w:val="1"/>
          <w:numId w:val="1"/>
        </w:numPr>
        <w:ind w:left="720" w:hanging="720"/>
        <w:rPr/>
      </w:pPr>
      <w:bookmarkStart w:colFirst="0" w:colLast="0" w:name="_3oy7u29" w:id="121"/>
      <w:bookmarkEnd w:id="121"/>
      <w:r w:rsidDel="00000000" w:rsidR="00000000" w:rsidRPr="00000000">
        <w:rPr>
          <w:rtl w:val="0"/>
        </w:rPr>
        <w:t xml:space="preserve">Resolution in Writing</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Board Resolution may be in two or more counterparts which together will be deemed to constitute one resolution in writing.  Such resolution will be filed with minutes of the proceedings of the Board and will be deemed to be passed on the date stated therein or, in the absence of such a date being stated, on the latest date stated on any counterpart.</w:t>
      </w:r>
    </w:p>
    <w:p w:rsidR="00000000" w:rsidDel="00000000" w:rsidP="00000000" w:rsidRDefault="00000000" w:rsidRPr="00000000" w14:paraId="0000022B">
      <w:pPr>
        <w:pStyle w:val="Heading2"/>
        <w:numPr>
          <w:ilvl w:val="1"/>
          <w:numId w:val="1"/>
        </w:numPr>
        <w:ind w:left="720" w:hanging="720"/>
        <w:rPr/>
      </w:pPr>
      <w:bookmarkStart w:colFirst="0" w:colLast="0" w:name="_243i4a2" w:id="122"/>
      <w:bookmarkEnd w:id="122"/>
      <w:r w:rsidDel="00000000" w:rsidR="00000000" w:rsidRPr="00000000">
        <w:rPr>
          <w:rtl w:val="0"/>
        </w:rPr>
        <w:t xml:space="preserve">Entitlement to Vote</w:t>
      </w:r>
    </w:p>
    <w:p w:rsidR="00000000" w:rsidDel="00000000" w:rsidP="00000000" w:rsidRDefault="00000000" w:rsidRPr="00000000" w14:paraId="0000022C">
      <w:pPr>
        <w:rPr/>
      </w:pPr>
      <w:r w:rsidDel="00000000" w:rsidR="00000000" w:rsidRPr="00000000">
        <w:rPr>
          <w:rtl w:val="0"/>
        </w:rPr>
        <w:t xml:space="preserve">Subject to section 11.8, each Director is entitled to one (1) vote on all matters at a meeting of Board. No other Person is entitled to a vote at a meeting of the Board.</w:t>
      </w:r>
    </w:p>
    <w:p w:rsidR="00000000" w:rsidDel="00000000" w:rsidP="00000000" w:rsidRDefault="00000000" w:rsidRPr="00000000" w14:paraId="0000022D">
      <w:pPr>
        <w:pStyle w:val="Heading2"/>
        <w:numPr>
          <w:ilvl w:val="1"/>
          <w:numId w:val="1"/>
        </w:numPr>
        <w:ind w:left="720" w:hanging="720"/>
        <w:rPr/>
      </w:pPr>
      <w:bookmarkStart w:colFirst="0" w:colLast="0" w:name="_j8sehv" w:id="123"/>
      <w:bookmarkEnd w:id="123"/>
      <w:r w:rsidDel="00000000" w:rsidR="00000000" w:rsidRPr="00000000">
        <w:rPr>
          <w:rtl w:val="0"/>
        </w:rPr>
        <w:t xml:space="preserve">Procedure for Voting</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338fx5o" w:id="124"/>
      <w:bookmarkEnd w:id="1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where expressly provided for in these Bylaws, voting on matters at a meeting of the Board may occur by any one or more of the following mechanisms, in the discretion of the Chair:</w:t>
      </w:r>
      <w:r w:rsidDel="00000000" w:rsidR="00000000" w:rsidRPr="00000000">
        <w:rPr>
          <w:rtl w:val="0"/>
        </w:rPr>
      </w:r>
    </w:p>
    <w:p w:rsidR="00000000" w:rsidDel="00000000" w:rsidP="00000000" w:rsidRDefault="00000000" w:rsidRPr="00000000" w14:paraId="0000022F">
      <w:pPr>
        <w:pStyle w:val="Heading3"/>
        <w:numPr>
          <w:ilvl w:val="2"/>
          <w:numId w:val="1"/>
        </w:numPr>
        <w:ind w:left="1440" w:hanging="720"/>
        <w:rPr/>
      </w:pPr>
      <w:r w:rsidDel="00000000" w:rsidR="00000000" w:rsidRPr="00000000">
        <w:rPr>
          <w:rtl w:val="0"/>
        </w:rPr>
        <w:t xml:space="preserve">by show of hands;</w:t>
      </w:r>
    </w:p>
    <w:p w:rsidR="00000000" w:rsidDel="00000000" w:rsidP="00000000" w:rsidRDefault="00000000" w:rsidRPr="00000000" w14:paraId="00000230">
      <w:pPr>
        <w:pStyle w:val="Heading3"/>
        <w:numPr>
          <w:ilvl w:val="2"/>
          <w:numId w:val="1"/>
        </w:numPr>
        <w:ind w:left="1440" w:hanging="720"/>
        <w:rPr/>
      </w:pPr>
      <w:r w:rsidDel="00000000" w:rsidR="00000000" w:rsidRPr="00000000">
        <w:rPr>
          <w:rtl w:val="0"/>
        </w:rPr>
        <w:t xml:space="preserve">by written ballot;</w:t>
      </w:r>
    </w:p>
    <w:p w:rsidR="00000000" w:rsidDel="00000000" w:rsidP="00000000" w:rsidRDefault="00000000" w:rsidRPr="00000000" w14:paraId="00000231">
      <w:pPr>
        <w:pStyle w:val="Heading3"/>
        <w:numPr>
          <w:ilvl w:val="2"/>
          <w:numId w:val="1"/>
        </w:numPr>
        <w:ind w:left="1440" w:hanging="720"/>
        <w:rPr/>
      </w:pPr>
      <w:r w:rsidDel="00000000" w:rsidR="00000000" w:rsidRPr="00000000">
        <w:rPr>
          <w:rtl w:val="0"/>
        </w:rPr>
        <w:t xml:space="preserve">by roll-call vote or poll; or</w:t>
      </w:r>
    </w:p>
    <w:p w:rsidR="00000000" w:rsidDel="00000000" w:rsidP="00000000" w:rsidRDefault="00000000" w:rsidRPr="00000000" w14:paraId="00000232">
      <w:pPr>
        <w:pStyle w:val="Heading3"/>
        <w:numPr>
          <w:ilvl w:val="2"/>
          <w:numId w:val="1"/>
        </w:numPr>
        <w:ind w:left="1440" w:hanging="720"/>
        <w:rPr/>
      </w:pPr>
      <w:r w:rsidDel="00000000" w:rsidR="00000000" w:rsidRPr="00000000">
        <w:rPr>
          <w:rtl w:val="0"/>
        </w:rPr>
        <w:t xml:space="preserve">by Electronic Means.</w:t>
      </w:r>
    </w:p>
    <w:p w:rsidR="00000000" w:rsidDel="00000000" w:rsidP="00000000" w:rsidRDefault="00000000" w:rsidRPr="00000000" w14:paraId="00000233">
      <w:pPr>
        <w:rPr/>
      </w:pPr>
      <w:r w:rsidDel="00000000" w:rsidR="00000000" w:rsidRPr="00000000">
        <w:rPr>
          <w:rtl w:val="0"/>
        </w:rPr>
        <w:t xml:space="preserve">On the request of any one (1) or more Directors, a vote will be conducted by written ballot or other means whereby the tallied votes can be presented anonymously, in such a way that it is impossible for the assembly to discern how a given Director voted.</w:t>
      </w:r>
    </w:p>
    <w:p w:rsidR="00000000" w:rsidDel="00000000" w:rsidP="00000000" w:rsidRDefault="00000000" w:rsidRPr="00000000" w14:paraId="00000234">
      <w:pPr>
        <w:pStyle w:val="Heading1"/>
        <w:numPr>
          <w:ilvl w:val="0"/>
          <w:numId w:val="1"/>
        </w:numPr>
        <w:ind w:left="900" w:hanging="720"/>
        <w:rPr/>
      </w:pPr>
      <w:bookmarkStart w:colFirst="0" w:colLast="0" w:name="_1idq7dh" w:id="125"/>
      <w:bookmarkEnd w:id="125"/>
      <w:r w:rsidDel="00000000" w:rsidR="00000000" w:rsidRPr="00000000">
        <w:rPr>
          <w:rtl w:val="0"/>
        </w:rPr>
        <w:t xml:space="preserve">OFFICERS</w:t>
      </w:r>
    </w:p>
    <w:p w:rsidR="00000000" w:rsidDel="00000000" w:rsidP="00000000" w:rsidRDefault="00000000" w:rsidRPr="00000000" w14:paraId="00000235">
      <w:pPr>
        <w:pStyle w:val="Heading2"/>
        <w:numPr>
          <w:ilvl w:val="1"/>
          <w:numId w:val="1"/>
        </w:numPr>
        <w:ind w:left="720" w:hanging="720"/>
        <w:rPr>
          <w:color w:val="000000"/>
        </w:rPr>
      </w:pPr>
      <w:bookmarkStart w:colFirst="0" w:colLast="0" w:name="_42ddq1a" w:id="126"/>
      <w:bookmarkEnd w:id="126"/>
      <w:r w:rsidDel="00000000" w:rsidR="00000000" w:rsidRPr="00000000">
        <w:rPr>
          <w:color w:val="000000"/>
          <w:rtl w:val="0"/>
        </w:rPr>
        <w:t xml:space="preserve">Officers</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officers of the Society are the Chair, Vice-Chair,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and Treasurer, together with such other officers, if any, as the Board, in its discretion, may create. The above required officers must be Directors.</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by Board Resolution, create and remove such other officers of the Society as it deems necessary and determine the duties and responsibilities of all officers.</w:t>
      </w:r>
    </w:p>
    <w:p w:rsidR="00000000" w:rsidDel="00000000" w:rsidP="00000000" w:rsidRDefault="00000000" w:rsidRPr="00000000" w14:paraId="00000238">
      <w:pPr>
        <w:pStyle w:val="Heading2"/>
        <w:numPr>
          <w:ilvl w:val="1"/>
          <w:numId w:val="1"/>
        </w:numPr>
        <w:ind w:left="720" w:hanging="720"/>
        <w:jc w:val="both"/>
        <w:rPr/>
      </w:pPr>
      <w:bookmarkStart w:colFirst="0" w:colLast="0" w:name="_2hio093" w:id="127"/>
      <w:bookmarkEnd w:id="127"/>
      <w:r w:rsidDel="00000000" w:rsidR="00000000" w:rsidRPr="00000000">
        <w:rPr>
          <w:rtl w:val="0"/>
        </w:rPr>
        <w:t xml:space="preserve">Election of Officers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each meeting of the Board immediately following an annual general meeting, the Board will elect the officers. </w:t>
      </w:r>
    </w:p>
    <w:p w:rsidR="00000000" w:rsidDel="00000000" w:rsidP="00000000" w:rsidRDefault="00000000" w:rsidRPr="00000000" w14:paraId="0000023A">
      <w:pPr>
        <w:pStyle w:val="Heading2"/>
        <w:numPr>
          <w:ilvl w:val="1"/>
          <w:numId w:val="1"/>
        </w:numPr>
        <w:ind w:left="720" w:hanging="720"/>
        <w:jc w:val="both"/>
        <w:rPr/>
      </w:pPr>
      <w:bookmarkStart w:colFirst="0" w:colLast="0" w:name="_wnyagw" w:id="128"/>
      <w:bookmarkEnd w:id="128"/>
      <w:r w:rsidDel="00000000" w:rsidR="00000000" w:rsidRPr="00000000">
        <w:rPr>
          <w:rtl w:val="0"/>
        </w:rPr>
        <w:t xml:space="preserve">Term of Officer</w:t>
      </w:r>
    </w:p>
    <w:p w:rsidR="00000000" w:rsidDel="00000000" w:rsidP="00000000" w:rsidRDefault="00000000" w:rsidRPr="00000000" w14:paraId="0000023B">
      <w:pPr>
        <w:rPr/>
      </w:pPr>
      <w:r w:rsidDel="00000000" w:rsidR="00000000" w:rsidRPr="00000000">
        <w:rPr>
          <w:rtl w:val="0"/>
        </w:rPr>
        <w:t xml:space="preserve">The term of office for each officer will be one (1) year, commencing on the date the Director is elected as an officer in accordance with section 13.2 and continuing until the first meeting of the Board held after the next following annual general meeting. A Director may be elected as an officer for consecutive terms.</w:t>
      </w:r>
    </w:p>
    <w:p w:rsidR="00000000" w:rsidDel="00000000" w:rsidP="00000000" w:rsidRDefault="00000000" w:rsidRPr="00000000" w14:paraId="0000023C">
      <w:pPr>
        <w:pStyle w:val="Heading2"/>
        <w:numPr>
          <w:ilvl w:val="1"/>
          <w:numId w:val="1"/>
        </w:numPr>
        <w:ind w:left="720" w:hanging="720"/>
        <w:jc w:val="both"/>
        <w:rPr/>
      </w:pPr>
      <w:bookmarkStart w:colFirst="0" w:colLast="0" w:name="_3gnlt4p" w:id="129"/>
      <w:bookmarkEnd w:id="129"/>
      <w:r w:rsidDel="00000000" w:rsidR="00000000" w:rsidRPr="00000000">
        <w:rPr>
          <w:rtl w:val="0"/>
        </w:rPr>
        <w:t xml:space="preserve">Removal of Officers</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may be removed as an officer by Board Resolution.</w:t>
      </w:r>
    </w:p>
    <w:p w:rsidR="00000000" w:rsidDel="00000000" w:rsidP="00000000" w:rsidRDefault="00000000" w:rsidRPr="00000000" w14:paraId="0000023E">
      <w:pPr>
        <w:pStyle w:val="Heading2"/>
        <w:numPr>
          <w:ilvl w:val="1"/>
          <w:numId w:val="1"/>
        </w:numPr>
        <w:ind w:left="720" w:hanging="720"/>
        <w:jc w:val="both"/>
        <w:rPr/>
      </w:pPr>
      <w:bookmarkStart w:colFirst="0" w:colLast="0" w:name="_1vsw3ci" w:id="130"/>
      <w:bookmarkEnd w:id="130"/>
      <w:r w:rsidDel="00000000" w:rsidR="00000000" w:rsidRPr="00000000">
        <w:rPr>
          <w:rtl w:val="0"/>
        </w:rPr>
        <w:t xml:space="preserve">Replacement</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 Chair or any other officer for any reason be unable to complete his or her term, the Board will remove such officer from his or her office and will elect a replacement without delay.</w:t>
      </w:r>
    </w:p>
    <w:p w:rsidR="00000000" w:rsidDel="00000000" w:rsidP="00000000" w:rsidRDefault="00000000" w:rsidRPr="00000000" w14:paraId="00000240">
      <w:pPr>
        <w:pStyle w:val="Heading2"/>
        <w:numPr>
          <w:ilvl w:val="1"/>
          <w:numId w:val="1"/>
        </w:numPr>
        <w:ind w:left="720" w:hanging="720"/>
        <w:rPr/>
      </w:pPr>
      <w:bookmarkStart w:colFirst="0" w:colLast="0" w:name="_4fsjm0b" w:id="131"/>
      <w:bookmarkEnd w:id="131"/>
      <w:r w:rsidDel="00000000" w:rsidR="00000000" w:rsidRPr="00000000">
        <w:rPr>
          <w:rtl w:val="0"/>
        </w:rPr>
        <w:t xml:space="preserve">Duties of Chair</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will supervise the other officers in the execution of their duties and will preside at all meetings of the Society and of the Board.</w:t>
      </w:r>
    </w:p>
    <w:p w:rsidR="00000000" w:rsidDel="00000000" w:rsidP="00000000" w:rsidRDefault="00000000" w:rsidRPr="00000000" w14:paraId="00000242">
      <w:pPr>
        <w:pStyle w:val="Heading2"/>
        <w:numPr>
          <w:ilvl w:val="1"/>
          <w:numId w:val="1"/>
        </w:numPr>
        <w:ind w:left="720" w:hanging="720"/>
        <w:jc w:val="both"/>
        <w:rPr/>
      </w:pPr>
      <w:bookmarkStart w:colFirst="0" w:colLast="0" w:name="_2uxtw84" w:id="132"/>
      <w:bookmarkEnd w:id="132"/>
      <w:r w:rsidDel="00000000" w:rsidR="00000000" w:rsidRPr="00000000">
        <w:rPr>
          <w:rtl w:val="0"/>
        </w:rPr>
        <w:t xml:space="preserve">Duties of Vice-Chair</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Vice-Chair will assist the Chair in the performance of his or her duties and will, in the absence of the Chair, perform those duties. The Vice-Chair shall also perform such additional duties as may be assigned by the Board. </w:t>
      </w:r>
    </w:p>
    <w:p w:rsidR="00000000" w:rsidDel="00000000" w:rsidP="00000000" w:rsidRDefault="00000000" w:rsidRPr="00000000" w14:paraId="00000244">
      <w:pPr>
        <w:pStyle w:val="Heading2"/>
        <w:numPr>
          <w:ilvl w:val="1"/>
          <w:numId w:val="1"/>
        </w:numPr>
        <w:ind w:left="720" w:hanging="720"/>
        <w:jc w:val="both"/>
        <w:rPr/>
      </w:pPr>
      <w:bookmarkStart w:colFirst="0" w:colLast="0" w:name="_1a346fx" w:id="133"/>
      <w:bookmarkEnd w:id="133"/>
      <w:r w:rsidDel="00000000" w:rsidR="00000000" w:rsidRPr="00000000">
        <w:rPr>
          <w:rtl w:val="0"/>
        </w:rPr>
        <w:t xml:space="preserve">Duties of Secretary</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Secretary will be responsible for making the necessary arrangements for:</w:t>
      </w:r>
    </w:p>
    <w:p w:rsidR="00000000" w:rsidDel="00000000" w:rsidP="00000000" w:rsidRDefault="00000000" w:rsidRPr="00000000" w14:paraId="00000246">
      <w:pPr>
        <w:pStyle w:val="Heading3"/>
        <w:numPr>
          <w:ilvl w:val="2"/>
          <w:numId w:val="1"/>
        </w:numPr>
        <w:ind w:left="1440" w:hanging="720"/>
        <w:rPr/>
      </w:pPr>
      <w:r w:rsidDel="00000000" w:rsidR="00000000" w:rsidRPr="00000000">
        <w:rPr>
          <w:rtl w:val="0"/>
        </w:rPr>
        <w:t xml:space="preserve">the issuance of notices of meetings of the Society and the Board;</w:t>
      </w:r>
    </w:p>
    <w:p w:rsidR="00000000" w:rsidDel="00000000" w:rsidP="00000000" w:rsidRDefault="00000000" w:rsidRPr="00000000" w14:paraId="00000247">
      <w:pPr>
        <w:pStyle w:val="Heading3"/>
        <w:numPr>
          <w:ilvl w:val="2"/>
          <w:numId w:val="1"/>
        </w:numPr>
        <w:ind w:left="1440" w:hanging="720"/>
        <w:rPr/>
      </w:pPr>
      <w:r w:rsidDel="00000000" w:rsidR="00000000" w:rsidRPr="00000000">
        <w:rPr>
          <w:rtl w:val="0"/>
        </w:rPr>
        <w:t xml:space="preserve">the keeping of minutes of all meetings of the Society and the Board;</w:t>
      </w:r>
    </w:p>
    <w:p w:rsidR="00000000" w:rsidDel="00000000" w:rsidP="00000000" w:rsidRDefault="00000000" w:rsidRPr="00000000" w14:paraId="00000248">
      <w:pPr>
        <w:pStyle w:val="Heading3"/>
        <w:numPr>
          <w:ilvl w:val="2"/>
          <w:numId w:val="1"/>
        </w:numPr>
        <w:ind w:left="1440" w:hanging="720"/>
        <w:rPr/>
      </w:pPr>
      <w:r w:rsidDel="00000000" w:rsidR="00000000" w:rsidRPr="00000000">
        <w:rPr>
          <w:rtl w:val="0"/>
        </w:rPr>
        <w:t xml:space="preserve">the custody of all records and documents of the Society, except those required to be kept by the Treasurer;</w:t>
      </w:r>
    </w:p>
    <w:p w:rsidR="00000000" w:rsidDel="00000000" w:rsidP="00000000" w:rsidRDefault="00000000" w:rsidRPr="00000000" w14:paraId="00000249">
      <w:pPr>
        <w:pStyle w:val="Heading3"/>
        <w:numPr>
          <w:ilvl w:val="2"/>
          <w:numId w:val="1"/>
        </w:numPr>
        <w:ind w:left="1440" w:hanging="720"/>
        <w:rPr/>
      </w:pPr>
      <w:r w:rsidDel="00000000" w:rsidR="00000000" w:rsidRPr="00000000">
        <w:rPr>
          <w:rtl w:val="0"/>
        </w:rPr>
        <w:t xml:space="preserve">the maintenance of the register of Members; and</w:t>
      </w:r>
    </w:p>
    <w:p w:rsidR="00000000" w:rsidDel="00000000" w:rsidP="00000000" w:rsidRDefault="00000000" w:rsidRPr="00000000" w14:paraId="0000024A">
      <w:pPr>
        <w:pStyle w:val="Heading3"/>
        <w:numPr>
          <w:ilvl w:val="2"/>
          <w:numId w:val="1"/>
        </w:numPr>
        <w:ind w:left="1440" w:hanging="720"/>
        <w:rPr/>
      </w:pPr>
      <w:r w:rsidDel="00000000" w:rsidR="00000000" w:rsidRPr="00000000">
        <w:rPr>
          <w:rtl w:val="0"/>
        </w:rPr>
        <w:t xml:space="preserve">the conduct of the correspondence of the Society.</w:t>
      </w:r>
    </w:p>
    <w:p w:rsidR="00000000" w:rsidDel="00000000" w:rsidP="00000000" w:rsidRDefault="00000000" w:rsidRPr="00000000" w14:paraId="0000024B">
      <w:pPr>
        <w:pStyle w:val="Heading2"/>
        <w:numPr>
          <w:ilvl w:val="1"/>
          <w:numId w:val="1"/>
        </w:numPr>
        <w:ind w:left="720" w:hanging="720"/>
        <w:jc w:val="both"/>
        <w:rPr/>
      </w:pPr>
      <w:bookmarkStart w:colFirst="0" w:colLast="0" w:name="_3u2rp3q" w:id="134"/>
      <w:bookmarkEnd w:id="134"/>
      <w:r w:rsidDel="00000000" w:rsidR="00000000" w:rsidRPr="00000000">
        <w:rPr>
          <w:rtl w:val="0"/>
        </w:rPr>
        <w:t xml:space="preserve">Duties of Treasurer</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Treasurer will be responsible for making the necessary arrangements for:</w:t>
      </w:r>
    </w:p>
    <w:p w:rsidR="00000000" w:rsidDel="00000000" w:rsidP="00000000" w:rsidRDefault="00000000" w:rsidRPr="00000000" w14:paraId="0000024D">
      <w:pPr>
        <w:pStyle w:val="Heading3"/>
        <w:numPr>
          <w:ilvl w:val="2"/>
          <w:numId w:val="1"/>
        </w:numPr>
        <w:ind w:left="1440" w:hanging="720"/>
        <w:rPr/>
      </w:pPr>
      <w:r w:rsidDel="00000000" w:rsidR="00000000" w:rsidRPr="00000000">
        <w:rPr>
          <w:rtl w:val="0"/>
        </w:rPr>
        <w:t xml:space="preserve">the keeping of such financial records, reports and returns, including books of account, as are necessary to comply with the Act and the </w:t>
      </w:r>
      <w:r w:rsidDel="00000000" w:rsidR="00000000" w:rsidRPr="00000000">
        <w:rPr>
          <w:i w:val="1"/>
          <w:rtl w:val="0"/>
        </w:rPr>
        <w:t xml:space="preserve">Income Tax Act</w:t>
      </w:r>
      <w:r w:rsidDel="00000000" w:rsidR="00000000" w:rsidRPr="00000000">
        <w:rPr>
          <w:rtl w:val="0"/>
        </w:rPr>
        <w:t xml:space="preserve">; and</w:t>
      </w:r>
    </w:p>
    <w:p w:rsidR="00000000" w:rsidDel="00000000" w:rsidP="00000000" w:rsidRDefault="00000000" w:rsidRPr="00000000" w14:paraId="0000024E">
      <w:pPr>
        <w:pStyle w:val="Heading3"/>
        <w:numPr>
          <w:ilvl w:val="2"/>
          <w:numId w:val="1"/>
        </w:numPr>
        <w:ind w:left="1440" w:hanging="720"/>
        <w:rPr/>
      </w:pPr>
      <w:r w:rsidDel="00000000" w:rsidR="00000000" w:rsidRPr="00000000">
        <w:rPr>
          <w:rtl w:val="0"/>
        </w:rPr>
        <w:t xml:space="preserve">the rendering of financial statements to the Directors, Members and others, when required.</w:t>
      </w:r>
    </w:p>
    <w:p w:rsidR="00000000" w:rsidDel="00000000" w:rsidP="00000000" w:rsidRDefault="00000000" w:rsidRPr="00000000" w14:paraId="0000024F">
      <w:pPr>
        <w:pStyle w:val="Heading2"/>
        <w:numPr>
          <w:ilvl w:val="1"/>
          <w:numId w:val="1"/>
        </w:numPr>
        <w:ind w:left="720" w:hanging="720"/>
        <w:jc w:val="both"/>
        <w:rPr/>
      </w:pPr>
      <w:bookmarkStart w:colFirst="0" w:colLast="0" w:name="_2981zbj" w:id="135"/>
      <w:bookmarkEnd w:id="135"/>
      <w:r w:rsidDel="00000000" w:rsidR="00000000" w:rsidRPr="00000000">
        <w:rPr>
          <w:rtl w:val="0"/>
        </w:rPr>
        <w:t xml:space="preserve">Absence of Secretary at Meeting</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Secretary is absent from any General Meeting or meeting of the Board, the Directors present will appoint another Person to act as secretary at that meeting.</w:t>
      </w:r>
    </w:p>
    <w:p w:rsidR="00000000" w:rsidDel="00000000" w:rsidP="00000000" w:rsidRDefault="00000000" w:rsidRPr="00000000" w14:paraId="00000251">
      <w:pPr>
        <w:pStyle w:val="Heading2"/>
        <w:numPr>
          <w:ilvl w:val="1"/>
          <w:numId w:val="1"/>
        </w:numPr>
        <w:ind w:left="720" w:hanging="720"/>
        <w:jc w:val="both"/>
        <w:rPr/>
      </w:pPr>
      <w:bookmarkStart w:colFirst="0" w:colLast="0" w:name="_odc9jc" w:id="136"/>
      <w:bookmarkEnd w:id="136"/>
      <w:r w:rsidDel="00000000" w:rsidR="00000000" w:rsidRPr="00000000">
        <w:rPr>
          <w:rtl w:val="0"/>
        </w:rPr>
        <w:t xml:space="preserve">Combination of Offices of Secretary and Treasurer</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offices of Secretary and Treasurer may be held by one (1) Person who will be known as the Secretary-Treasurer.</w:t>
      </w:r>
    </w:p>
    <w:p w:rsidR="00000000" w:rsidDel="00000000" w:rsidP="00000000" w:rsidRDefault="00000000" w:rsidRPr="00000000" w14:paraId="00000253">
      <w:pPr>
        <w:pStyle w:val="Heading1"/>
        <w:numPr>
          <w:ilvl w:val="0"/>
          <w:numId w:val="1"/>
        </w:numPr>
        <w:ind w:left="900" w:hanging="720"/>
        <w:rPr/>
      </w:pPr>
      <w:bookmarkStart w:colFirst="0" w:colLast="0" w:name="_38czs75" w:id="137"/>
      <w:bookmarkEnd w:id="137"/>
      <w:r w:rsidDel="00000000" w:rsidR="00000000" w:rsidRPr="00000000">
        <w:rPr>
          <w:rtl w:val="0"/>
        </w:rPr>
        <w:t xml:space="preserve">INDEMNIFICATION</w:t>
      </w:r>
    </w:p>
    <w:p w:rsidR="00000000" w:rsidDel="00000000" w:rsidP="00000000" w:rsidRDefault="00000000" w:rsidRPr="00000000" w14:paraId="00000254">
      <w:pPr>
        <w:pStyle w:val="Heading2"/>
        <w:numPr>
          <w:ilvl w:val="1"/>
          <w:numId w:val="1"/>
        </w:numPr>
        <w:ind w:left="720" w:hanging="720"/>
        <w:rPr/>
      </w:pPr>
      <w:bookmarkStart w:colFirst="0" w:colLast="0" w:name="_1nia2ey" w:id="138"/>
      <w:bookmarkEnd w:id="138"/>
      <w:r w:rsidDel="00000000" w:rsidR="00000000" w:rsidRPr="00000000">
        <w:rPr>
          <w:rtl w:val="0"/>
        </w:rPr>
        <w:t xml:space="preserve">Indemnification of Directors and Eligible Parties</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extent permitted by the Act, each Director and eligible party (as defined by the Act) will be indemnified by the Society against all costs, charges and expenses, including legal and other fees, actually and reasonably incurred in connection with any legal proceeding or investigative action, whether current, threatened, pending or completed, to which that Person by reason of his or her holding or having held authority within the Society:</w:t>
      </w:r>
    </w:p>
    <w:p w:rsidR="00000000" w:rsidDel="00000000" w:rsidP="00000000" w:rsidRDefault="00000000" w:rsidRPr="00000000" w14:paraId="00000256">
      <w:pPr>
        <w:pStyle w:val="Heading3"/>
        <w:numPr>
          <w:ilvl w:val="2"/>
          <w:numId w:val="1"/>
        </w:numPr>
        <w:ind w:left="1440" w:hanging="720"/>
        <w:rPr/>
      </w:pPr>
      <w:r w:rsidDel="00000000" w:rsidR="00000000" w:rsidRPr="00000000">
        <w:rPr>
          <w:rtl w:val="0"/>
        </w:rPr>
        <w:t xml:space="preserve">is or may be joined as a party to such legal proceeding or investigative action; or</w:t>
      </w:r>
    </w:p>
    <w:p w:rsidR="00000000" w:rsidDel="00000000" w:rsidP="00000000" w:rsidRDefault="00000000" w:rsidRPr="00000000" w14:paraId="00000257">
      <w:pPr>
        <w:pStyle w:val="Heading3"/>
        <w:numPr>
          <w:ilvl w:val="2"/>
          <w:numId w:val="1"/>
        </w:numPr>
        <w:ind w:left="1440" w:hanging="720"/>
        <w:rPr/>
      </w:pPr>
      <w:r w:rsidDel="00000000" w:rsidR="00000000" w:rsidRPr="00000000">
        <w:rPr>
          <w:rtl w:val="0"/>
        </w:rPr>
        <w:t xml:space="preserve">is or may be liable for or in respect of a judgment, penalty or fine awarded or imposed in, or an amount  paid in settlement of, such legal proceeding or investigative action.</w:t>
      </w:r>
    </w:p>
    <w:p w:rsidR="00000000" w:rsidDel="00000000" w:rsidP="00000000" w:rsidRDefault="00000000" w:rsidRPr="00000000" w14:paraId="00000258">
      <w:pPr>
        <w:pStyle w:val="Heading2"/>
        <w:numPr>
          <w:ilvl w:val="1"/>
          <w:numId w:val="1"/>
        </w:numPr>
        <w:ind w:left="720" w:hanging="720"/>
        <w:rPr/>
      </w:pPr>
      <w:bookmarkStart w:colFirst="0" w:colLast="0" w:name="_47hxl2r" w:id="139"/>
      <w:bookmarkEnd w:id="139"/>
      <w:r w:rsidDel="00000000" w:rsidR="00000000" w:rsidRPr="00000000">
        <w:rPr>
          <w:rtl w:val="0"/>
        </w:rPr>
        <w:t xml:space="preserve">Purchase of Insurance</w:t>
      </w:r>
    </w:p>
    <w:p w:rsidR="00000000" w:rsidDel="00000000" w:rsidP="00000000" w:rsidRDefault="00000000" w:rsidRPr="00000000" w14:paraId="00000259">
      <w:pPr>
        <w:rPr/>
      </w:pPr>
      <w:r w:rsidDel="00000000" w:rsidR="00000000" w:rsidRPr="00000000">
        <w:rPr>
          <w:rtl w:val="0"/>
        </w:rPr>
        <w:t xml:space="preserve">The Society may purchase and maintain insurance for the benefit of any or all Directors, officers, employees or agents against personal liability incurred by any such Person as a Director, officer, employee or agent.</w:t>
      </w:r>
    </w:p>
    <w:p w:rsidR="00000000" w:rsidDel="00000000" w:rsidP="00000000" w:rsidRDefault="00000000" w:rsidRPr="00000000" w14:paraId="0000025A">
      <w:pPr>
        <w:pStyle w:val="Heading1"/>
        <w:numPr>
          <w:ilvl w:val="0"/>
          <w:numId w:val="1"/>
        </w:numPr>
        <w:ind w:left="900" w:hanging="720"/>
        <w:rPr/>
      </w:pPr>
      <w:bookmarkStart w:colFirst="0" w:colLast="0" w:name="_2mn7vak" w:id="140"/>
      <w:bookmarkEnd w:id="140"/>
      <w:r w:rsidDel="00000000" w:rsidR="00000000" w:rsidRPr="00000000">
        <w:rPr>
          <w:rtl w:val="0"/>
        </w:rPr>
        <w:t xml:space="preserve">COMMITTEES</w:t>
      </w:r>
    </w:p>
    <w:p w:rsidR="00000000" w:rsidDel="00000000" w:rsidP="00000000" w:rsidRDefault="00000000" w:rsidRPr="00000000" w14:paraId="0000025B">
      <w:pPr>
        <w:pStyle w:val="Heading2"/>
        <w:numPr>
          <w:ilvl w:val="1"/>
          <w:numId w:val="1"/>
        </w:numPr>
        <w:ind w:left="720" w:hanging="720"/>
        <w:jc w:val="both"/>
        <w:rPr/>
      </w:pPr>
      <w:bookmarkStart w:colFirst="0" w:colLast="0" w:name="_11si5id" w:id="141"/>
      <w:bookmarkEnd w:id="141"/>
      <w:r w:rsidDel="00000000" w:rsidR="00000000" w:rsidRPr="00000000">
        <w:rPr>
          <w:rtl w:val="0"/>
        </w:rPr>
        <w:t xml:space="preserve">Creation and Delegation to Committees</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create such standing and special committees, working groups or task forces as may from time to time be required.  Any such committee will limit its activities to the purpose or purposes for which it is appointed and will have no powers except those specifically conferred by a Board Resolution.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may delegate any, but not all, of its powers to committees which may be in whole or in part composed of Directors as it thinks fit.</w:t>
      </w:r>
    </w:p>
    <w:p w:rsidR="00000000" w:rsidDel="00000000" w:rsidP="00000000" w:rsidRDefault="00000000" w:rsidRPr="00000000" w14:paraId="0000025E">
      <w:pPr>
        <w:pStyle w:val="Heading2"/>
        <w:numPr>
          <w:ilvl w:val="1"/>
          <w:numId w:val="1"/>
        </w:numPr>
        <w:ind w:left="720" w:hanging="720"/>
        <w:rPr/>
      </w:pPr>
      <w:bookmarkStart w:colFirst="0" w:colLast="0" w:name="_3ls5o66" w:id="142"/>
      <w:bookmarkEnd w:id="142"/>
      <w:r w:rsidDel="00000000" w:rsidR="00000000" w:rsidRPr="00000000">
        <w:rPr>
          <w:rtl w:val="0"/>
        </w:rPr>
        <w:t xml:space="preserve">Standing and Special Committees</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specifically designated as a standing committee, a committee is deemed to be a special committee and any special committee so created must be created for a specified time period only.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special committee will automatically be dissolved upon the earlier of the following:</w:t>
      </w:r>
    </w:p>
    <w:p w:rsidR="00000000" w:rsidDel="00000000" w:rsidP="00000000" w:rsidRDefault="00000000" w:rsidRPr="00000000" w14:paraId="00000261">
      <w:pPr>
        <w:pStyle w:val="Heading3"/>
        <w:numPr>
          <w:ilvl w:val="2"/>
          <w:numId w:val="1"/>
        </w:numPr>
        <w:ind w:left="1440" w:hanging="720"/>
        <w:rPr/>
      </w:pPr>
      <w:r w:rsidDel="00000000" w:rsidR="00000000" w:rsidRPr="00000000">
        <w:rPr>
          <w:rtl w:val="0"/>
        </w:rPr>
        <w:t xml:space="preserve">the completion of the specified time period; or </w:t>
      </w:r>
    </w:p>
    <w:p w:rsidR="00000000" w:rsidDel="00000000" w:rsidP="00000000" w:rsidRDefault="00000000" w:rsidRPr="00000000" w14:paraId="00000262">
      <w:pPr>
        <w:pStyle w:val="Heading3"/>
        <w:numPr>
          <w:ilvl w:val="2"/>
          <w:numId w:val="1"/>
        </w:numPr>
        <w:ind w:left="1440" w:hanging="720"/>
        <w:rPr/>
      </w:pPr>
      <w:r w:rsidDel="00000000" w:rsidR="00000000" w:rsidRPr="00000000">
        <w:rPr>
          <w:rtl w:val="0"/>
        </w:rPr>
        <w:t xml:space="preserve">the completion of the task for which it was created.</w:t>
      </w:r>
    </w:p>
    <w:p w:rsidR="00000000" w:rsidDel="00000000" w:rsidP="00000000" w:rsidRDefault="00000000" w:rsidRPr="00000000" w14:paraId="00000263">
      <w:pPr>
        <w:pStyle w:val="Heading2"/>
        <w:numPr>
          <w:ilvl w:val="1"/>
          <w:numId w:val="1"/>
        </w:numPr>
        <w:ind w:left="720" w:hanging="720"/>
        <w:jc w:val="both"/>
        <w:rPr/>
      </w:pPr>
      <w:bookmarkStart w:colFirst="0" w:colLast="0" w:name="_20xfydz" w:id="143"/>
      <w:bookmarkEnd w:id="143"/>
      <w:r w:rsidDel="00000000" w:rsidR="00000000" w:rsidRPr="00000000">
        <w:rPr>
          <w:rtl w:val="0"/>
        </w:rPr>
        <w:t xml:space="preserve">Terms of Reference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the Board decides to create a committee, it must establish terms of reference for such committee.  A committee, in the exercise of the powers delegated to it, will conform to any rules that may from time to time be imposed by the Board in the terms of reference or otherwise, and will report every act or thing done in exercise of those powers at the next meeting of the Board held after it has been done, or at such other time or times as the Board may determine.</w:t>
      </w:r>
    </w:p>
    <w:p w:rsidR="00000000" w:rsidDel="00000000" w:rsidP="00000000" w:rsidRDefault="00000000" w:rsidRPr="00000000" w14:paraId="00000265">
      <w:pPr>
        <w:pStyle w:val="Heading2"/>
        <w:numPr>
          <w:ilvl w:val="1"/>
          <w:numId w:val="1"/>
        </w:numPr>
        <w:ind w:left="720" w:hanging="720"/>
        <w:jc w:val="both"/>
        <w:rPr/>
      </w:pPr>
      <w:bookmarkStart w:colFirst="0" w:colLast="0" w:name="_4kx3h1s" w:id="144"/>
      <w:bookmarkEnd w:id="144"/>
      <w:r w:rsidDel="00000000" w:rsidR="00000000" w:rsidRPr="00000000">
        <w:rPr>
          <w:rtl w:val="0"/>
        </w:rPr>
        <w:t xml:space="preserve">Meetings</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members of a committee may meet and adjourn as they think proper and meetings of the committees will be governed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mutatis mutandis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the rules set out in these Bylaws governing proceedings of the Board.</w:t>
      </w:r>
    </w:p>
    <w:p w:rsidR="00000000" w:rsidDel="00000000" w:rsidP="00000000" w:rsidRDefault="00000000" w:rsidRPr="00000000" w14:paraId="00000267">
      <w:pPr>
        <w:pStyle w:val="Heading1"/>
        <w:numPr>
          <w:ilvl w:val="0"/>
          <w:numId w:val="1"/>
        </w:numPr>
        <w:ind w:left="900" w:hanging="720"/>
        <w:rPr/>
      </w:pPr>
      <w:bookmarkStart w:colFirst="0" w:colLast="0" w:name="_302dr9l" w:id="145"/>
      <w:bookmarkEnd w:id="145"/>
      <w:r w:rsidDel="00000000" w:rsidR="00000000" w:rsidRPr="00000000">
        <w:rPr>
          <w:rtl w:val="0"/>
        </w:rPr>
        <w:t xml:space="preserve">EXECUTION OF INSTRUMENTS</w:t>
      </w:r>
    </w:p>
    <w:p w:rsidR="00000000" w:rsidDel="00000000" w:rsidP="00000000" w:rsidRDefault="00000000" w:rsidRPr="00000000" w14:paraId="00000268">
      <w:pPr>
        <w:pStyle w:val="Heading2"/>
        <w:numPr>
          <w:ilvl w:val="1"/>
          <w:numId w:val="1"/>
        </w:numPr>
        <w:ind w:left="720" w:hanging="720"/>
        <w:rPr/>
      </w:pPr>
      <w:bookmarkStart w:colFirst="0" w:colLast="0" w:name="_1f7o1he" w:id="146"/>
      <w:bookmarkEnd w:id="146"/>
      <w:r w:rsidDel="00000000" w:rsidR="00000000" w:rsidRPr="00000000">
        <w:rPr>
          <w:rtl w:val="0"/>
        </w:rPr>
        <w:t xml:space="preserve">No Seal</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3z7bk57" w:id="147"/>
      <w:bookmarkEnd w:id="1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will not have a corporate seal.</w:t>
      </w:r>
      <w:r w:rsidDel="00000000" w:rsidR="00000000" w:rsidRPr="00000000">
        <w:rPr>
          <w:rtl w:val="0"/>
        </w:rPr>
      </w:r>
    </w:p>
    <w:p w:rsidR="00000000" w:rsidDel="00000000" w:rsidP="00000000" w:rsidRDefault="00000000" w:rsidRPr="00000000" w14:paraId="0000026A">
      <w:pPr>
        <w:pStyle w:val="Heading2"/>
        <w:numPr>
          <w:ilvl w:val="1"/>
          <w:numId w:val="1"/>
        </w:numPr>
        <w:ind w:left="720" w:hanging="720"/>
        <w:rPr/>
      </w:pPr>
      <w:bookmarkStart w:colFirst="0" w:colLast="0" w:name="_2eclud0" w:id="148"/>
      <w:bookmarkEnd w:id="148"/>
      <w:r w:rsidDel="00000000" w:rsidR="00000000" w:rsidRPr="00000000">
        <w:rPr>
          <w:rtl w:val="0"/>
        </w:rPr>
        <w:t xml:space="preserve">Execution of Instruments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Contracts, documents or instruments in writing requiring the signature of the Society may be signed as follows:</w:t>
      </w:r>
    </w:p>
    <w:p w:rsidR="00000000" w:rsidDel="00000000" w:rsidP="00000000" w:rsidRDefault="00000000" w:rsidRPr="00000000" w14:paraId="0000026C">
      <w:pPr>
        <w:pStyle w:val="Heading3"/>
        <w:numPr>
          <w:ilvl w:val="2"/>
          <w:numId w:val="1"/>
        </w:numPr>
        <w:ind w:left="1440" w:hanging="720"/>
        <w:rPr/>
      </w:pPr>
      <w:r w:rsidDel="00000000" w:rsidR="00000000" w:rsidRPr="00000000">
        <w:rPr>
          <w:rtl w:val="0"/>
        </w:rPr>
        <w:t xml:space="preserve">by the Chair, together with one (1) other Director, or</w:t>
      </w:r>
    </w:p>
    <w:p w:rsidR="00000000" w:rsidDel="00000000" w:rsidP="00000000" w:rsidRDefault="00000000" w:rsidRPr="00000000" w14:paraId="0000026D">
      <w:pPr>
        <w:pStyle w:val="Heading3"/>
        <w:numPr>
          <w:ilvl w:val="2"/>
          <w:numId w:val="1"/>
        </w:numPr>
        <w:ind w:left="1440" w:hanging="720"/>
        <w:rPr/>
      </w:pPr>
      <w:r w:rsidDel="00000000" w:rsidR="00000000" w:rsidRPr="00000000">
        <w:rPr>
          <w:rtl w:val="0"/>
        </w:rPr>
        <w:t xml:space="preserve">in the event that the Chair is unavailable to provide a signature, by any two (2) Directors,</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all contracts, documents and instruments in writing so signed will be binding upon the Society without any further authorization or formality.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will have power from time to time by Board Resolution to appoint any officer or officers, or any Person or Persons, on behalf of the Society either to sign contracts, documents and instruments in writing generally or to sign specific contracts, documents or instruments in writing.</w:t>
      </w:r>
    </w:p>
    <w:p w:rsidR="00000000" w:rsidDel="00000000" w:rsidP="00000000" w:rsidRDefault="00000000" w:rsidRPr="00000000" w14:paraId="00000270">
      <w:pPr>
        <w:pStyle w:val="Heading2"/>
        <w:numPr>
          <w:ilvl w:val="1"/>
          <w:numId w:val="1"/>
        </w:numPr>
        <w:ind w:left="720" w:hanging="720"/>
        <w:rPr/>
      </w:pPr>
      <w:bookmarkStart w:colFirst="0" w:colLast="0" w:name="_thw4kt" w:id="149"/>
      <w:bookmarkEnd w:id="149"/>
      <w:r w:rsidDel="00000000" w:rsidR="00000000" w:rsidRPr="00000000">
        <w:rPr>
          <w:rtl w:val="0"/>
        </w:rPr>
        <w:t xml:space="preserve">Signing Officers</w:t>
      </w:r>
    </w:p>
    <w:p w:rsidR="00000000" w:rsidDel="00000000" w:rsidP="00000000" w:rsidRDefault="00000000" w:rsidRPr="00000000" w14:paraId="00000271">
      <w:pPr>
        <w:rPr/>
      </w:pPr>
      <w:r w:rsidDel="00000000" w:rsidR="00000000" w:rsidRPr="00000000">
        <w:rPr>
          <w:rtl w:val="0"/>
        </w:rPr>
        <w:t xml:space="preserve">The Board will, from time to time by Board Resolution, appoint signing officers who shall be authorized to sign cheques and all banking documents on behalf of the Society.</w:t>
      </w:r>
    </w:p>
    <w:p w:rsidR="00000000" w:rsidDel="00000000" w:rsidP="00000000" w:rsidRDefault="00000000" w:rsidRPr="00000000" w14:paraId="00000272">
      <w:pPr>
        <w:pStyle w:val="Heading1"/>
        <w:numPr>
          <w:ilvl w:val="0"/>
          <w:numId w:val="1"/>
        </w:numPr>
        <w:ind w:left="900" w:hanging="720"/>
        <w:rPr/>
      </w:pPr>
      <w:bookmarkStart w:colFirst="0" w:colLast="0" w:name="_3dhjn8m" w:id="150"/>
      <w:bookmarkEnd w:id="150"/>
      <w:r w:rsidDel="00000000" w:rsidR="00000000" w:rsidRPr="00000000">
        <w:rPr>
          <w:rtl w:val="0"/>
        </w:rPr>
        <w:t xml:space="preserve">FINANCIAL MATTERS AND REPORTING</w:t>
      </w:r>
    </w:p>
    <w:p w:rsidR="00000000" w:rsidDel="00000000" w:rsidP="00000000" w:rsidRDefault="00000000" w:rsidRPr="00000000" w14:paraId="00000273">
      <w:pPr>
        <w:pStyle w:val="Heading2"/>
        <w:numPr>
          <w:ilvl w:val="1"/>
          <w:numId w:val="1"/>
        </w:numPr>
        <w:ind w:left="720" w:hanging="720"/>
        <w:rPr/>
      </w:pPr>
      <w:bookmarkStart w:colFirst="0" w:colLast="0" w:name="_1smtxgf" w:id="151"/>
      <w:bookmarkEnd w:id="151"/>
      <w:r w:rsidDel="00000000" w:rsidR="00000000" w:rsidRPr="00000000">
        <w:rPr>
          <w:rtl w:val="0"/>
        </w:rPr>
        <w:t xml:space="preserve">Fiscal Year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fiscal year of the Society may be determined by the Board from time to time.</w:t>
      </w:r>
    </w:p>
    <w:p w:rsidR="00000000" w:rsidDel="00000000" w:rsidP="00000000" w:rsidRDefault="00000000" w:rsidRPr="00000000" w14:paraId="00000275">
      <w:pPr>
        <w:pStyle w:val="Heading2"/>
        <w:numPr>
          <w:ilvl w:val="1"/>
          <w:numId w:val="1"/>
        </w:numPr>
        <w:ind w:left="720" w:hanging="720"/>
        <w:rPr/>
      </w:pPr>
      <w:bookmarkStart w:colFirst="0" w:colLast="0" w:name="_4cmhg48" w:id="152"/>
      <w:bookmarkEnd w:id="152"/>
      <w:r w:rsidDel="00000000" w:rsidR="00000000" w:rsidRPr="00000000">
        <w:rPr>
          <w:rtl w:val="0"/>
        </w:rPr>
        <w:t xml:space="preserve">Accounting Records</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will maintain such financial and accounting records and books of account as are required by the Act and applicable laws.</w:t>
      </w:r>
    </w:p>
    <w:p w:rsidR="00000000" w:rsidDel="00000000" w:rsidP="00000000" w:rsidRDefault="00000000" w:rsidRPr="00000000" w14:paraId="00000277">
      <w:pPr>
        <w:pStyle w:val="Heading2"/>
        <w:numPr>
          <w:ilvl w:val="1"/>
          <w:numId w:val="1"/>
        </w:numPr>
        <w:ind w:left="720" w:hanging="720"/>
        <w:rPr/>
      </w:pPr>
      <w:bookmarkStart w:colFirst="0" w:colLast="0" w:name="_2rrrqc1" w:id="153"/>
      <w:bookmarkEnd w:id="153"/>
      <w:r w:rsidDel="00000000" w:rsidR="00000000" w:rsidRPr="00000000">
        <w:rPr>
          <w:rtl w:val="0"/>
        </w:rPr>
        <w:t xml:space="preserve">Borrowing Powers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carry out the purposes of the Society, the Board may, on behalf of and in the name of the Society, raise or secure the payment or repayment of money in any manner it decides, including the granting of guarantees, and in particular, but without limiting the foregoing, by the issue of debentures.</w:t>
      </w:r>
    </w:p>
    <w:p w:rsidR="00000000" w:rsidDel="00000000" w:rsidP="00000000" w:rsidRDefault="00000000" w:rsidRPr="00000000" w14:paraId="00000279">
      <w:pPr>
        <w:pStyle w:val="Heading2"/>
        <w:numPr>
          <w:ilvl w:val="1"/>
          <w:numId w:val="1"/>
        </w:numPr>
        <w:ind w:left="720" w:hanging="720"/>
        <w:jc w:val="both"/>
        <w:rPr/>
      </w:pPr>
      <w:bookmarkStart w:colFirst="0" w:colLast="0" w:name="_16x20ju" w:id="154"/>
      <w:bookmarkEnd w:id="154"/>
      <w:r w:rsidDel="00000000" w:rsidR="00000000" w:rsidRPr="00000000">
        <w:rPr>
          <w:rtl w:val="0"/>
        </w:rPr>
        <w:t xml:space="preserve">Restrictions on Borrowing Powers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Members may by Ordinary Resolution restrict the borrowing powers of the Board.</w:t>
      </w:r>
    </w:p>
    <w:p w:rsidR="00000000" w:rsidDel="00000000" w:rsidP="00000000" w:rsidRDefault="00000000" w:rsidRPr="00000000" w14:paraId="0000027B">
      <w:pPr>
        <w:pStyle w:val="Heading2"/>
        <w:numPr>
          <w:ilvl w:val="1"/>
          <w:numId w:val="1"/>
        </w:numPr>
        <w:ind w:left="720" w:hanging="720"/>
        <w:rPr/>
      </w:pPr>
      <w:bookmarkStart w:colFirst="0" w:colLast="0" w:name="_3qwpj7n" w:id="155"/>
      <w:bookmarkEnd w:id="155"/>
      <w:r w:rsidDel="00000000" w:rsidR="00000000" w:rsidRPr="00000000">
        <w:rPr>
          <w:rtl w:val="0"/>
        </w:rPr>
        <w:t xml:space="preserve">When Audit Required</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is not required to be audited. However, the Society will conduct an audit or review of its annual financial statements if:</w:t>
      </w:r>
    </w:p>
    <w:p w:rsidR="00000000" w:rsidDel="00000000" w:rsidP="00000000" w:rsidRDefault="00000000" w:rsidRPr="00000000" w14:paraId="0000027D">
      <w:pPr>
        <w:pStyle w:val="Heading3"/>
        <w:numPr>
          <w:ilvl w:val="2"/>
          <w:numId w:val="1"/>
        </w:numPr>
        <w:ind w:left="1440" w:hanging="720"/>
        <w:rPr/>
      </w:pPr>
      <w:r w:rsidDel="00000000" w:rsidR="00000000" w:rsidRPr="00000000">
        <w:rPr>
          <w:rtl w:val="0"/>
        </w:rPr>
        <w:t xml:space="preserve">the Directors determine to conduct an audit or review engagement by Board Resolution; or</w:t>
      </w:r>
    </w:p>
    <w:p w:rsidR="00000000" w:rsidDel="00000000" w:rsidP="00000000" w:rsidRDefault="00000000" w:rsidRPr="00000000" w14:paraId="0000027E">
      <w:pPr>
        <w:pStyle w:val="Heading3"/>
        <w:numPr>
          <w:ilvl w:val="2"/>
          <w:numId w:val="1"/>
        </w:numPr>
        <w:ind w:left="1440" w:hanging="720"/>
        <w:rPr/>
      </w:pPr>
      <w:r w:rsidDel="00000000" w:rsidR="00000000" w:rsidRPr="00000000">
        <w:rPr>
          <w:rtl w:val="0"/>
        </w:rPr>
        <w:t xml:space="preserve">the Members require the appointment of an auditor by Ordinary Resolution,</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which case the Society will appoint an auditor qualified in accordance with, and will comply with all relevant provisions of, Part 9 of the Act and these Bylaws.</w:t>
      </w:r>
    </w:p>
    <w:p w:rsidR="00000000" w:rsidDel="00000000" w:rsidP="00000000" w:rsidRDefault="00000000" w:rsidRPr="00000000" w14:paraId="00000280">
      <w:pPr>
        <w:pStyle w:val="Heading2"/>
        <w:numPr>
          <w:ilvl w:val="1"/>
          <w:numId w:val="1"/>
        </w:numPr>
        <w:ind w:left="720" w:hanging="720"/>
        <w:rPr/>
      </w:pPr>
      <w:bookmarkStart w:colFirst="0" w:colLast="0" w:name="_261ztfg" w:id="156"/>
      <w:bookmarkEnd w:id="156"/>
      <w:r w:rsidDel="00000000" w:rsidR="00000000" w:rsidRPr="00000000">
        <w:rPr>
          <w:rtl w:val="0"/>
        </w:rPr>
        <w:t xml:space="preserve">Appointment of Auditor at Annual General Meeting</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Society determines to conduct an audit or review engagement, an auditor will be appointed at an annual general meeting, to hold office until such auditor is reappointed at a subsequent annual general meeting or a successor is appointed in accordance with the procedures set out in the Act or until the Society no longer wishes to appoint an auditor.</w:t>
      </w:r>
    </w:p>
    <w:p w:rsidR="00000000" w:rsidDel="00000000" w:rsidP="00000000" w:rsidRDefault="00000000" w:rsidRPr="00000000" w14:paraId="00000282">
      <w:pPr>
        <w:pStyle w:val="Heading2"/>
        <w:numPr>
          <w:ilvl w:val="1"/>
          <w:numId w:val="1"/>
        </w:numPr>
        <w:ind w:left="720" w:hanging="720"/>
        <w:rPr/>
      </w:pPr>
      <w:bookmarkStart w:colFirst="0" w:colLast="0" w:name="_l7a3n9" w:id="157"/>
      <w:bookmarkEnd w:id="157"/>
      <w:r w:rsidDel="00000000" w:rsidR="00000000" w:rsidRPr="00000000">
        <w:rPr>
          <w:rtl w:val="0"/>
        </w:rPr>
        <w:t xml:space="preserve">Vacancy in Auditor</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provided in section 17.8, the Board will fill any vacancy occurring in the office of auditor and an auditor so appointed will hold office until the next annual general meeting.</w:t>
      </w:r>
    </w:p>
    <w:p w:rsidR="00000000" w:rsidDel="00000000" w:rsidP="00000000" w:rsidRDefault="00000000" w:rsidRPr="00000000" w14:paraId="00000284">
      <w:pPr>
        <w:pStyle w:val="Heading2"/>
        <w:numPr>
          <w:ilvl w:val="1"/>
          <w:numId w:val="1"/>
        </w:numPr>
        <w:ind w:left="720" w:hanging="720"/>
        <w:rPr/>
      </w:pPr>
      <w:bookmarkStart w:colFirst="0" w:colLast="0" w:name="_356xmb2" w:id="158"/>
      <w:bookmarkEnd w:id="158"/>
      <w:r w:rsidDel="00000000" w:rsidR="00000000" w:rsidRPr="00000000">
        <w:rPr>
          <w:rtl w:val="0"/>
        </w:rPr>
        <w:t xml:space="preserve">Removal of Auditor</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auditor may be removed and replaced by Ordinary Resolution in accordance with the procedures set out in the Act.</w:t>
      </w:r>
    </w:p>
    <w:p w:rsidR="00000000" w:rsidDel="00000000" w:rsidP="00000000" w:rsidRDefault="00000000" w:rsidRPr="00000000" w14:paraId="00000286">
      <w:pPr>
        <w:pStyle w:val="Heading2"/>
        <w:numPr>
          <w:ilvl w:val="1"/>
          <w:numId w:val="1"/>
        </w:numPr>
        <w:ind w:left="720" w:hanging="720"/>
        <w:rPr/>
      </w:pPr>
      <w:bookmarkStart w:colFirst="0" w:colLast="0" w:name="_1kc7wiv" w:id="159"/>
      <w:bookmarkEnd w:id="159"/>
      <w:r w:rsidDel="00000000" w:rsidR="00000000" w:rsidRPr="00000000">
        <w:rPr>
          <w:rtl w:val="0"/>
        </w:rPr>
        <w:t xml:space="preserve">Notice of Appointment</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auditor will be promptly informed in writing of such appointment or removal.</w:t>
      </w:r>
    </w:p>
    <w:p w:rsidR="00000000" w:rsidDel="00000000" w:rsidP="00000000" w:rsidRDefault="00000000" w:rsidRPr="00000000" w14:paraId="00000288">
      <w:pPr>
        <w:pStyle w:val="Heading2"/>
        <w:numPr>
          <w:ilvl w:val="1"/>
          <w:numId w:val="1"/>
        </w:numPr>
        <w:ind w:left="720" w:hanging="720"/>
        <w:rPr/>
      </w:pPr>
      <w:bookmarkStart w:colFirst="0" w:colLast="0" w:name="_44bvf6o" w:id="160"/>
      <w:bookmarkEnd w:id="160"/>
      <w:r w:rsidDel="00000000" w:rsidR="00000000" w:rsidRPr="00000000">
        <w:rPr>
          <w:rtl w:val="0"/>
        </w:rPr>
        <w:t xml:space="preserve">Restrictions on Appointment</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is not independent of the Society in accordance with section 113 of the Act must not be appointed or act as the auditor for the Society.</w:t>
      </w:r>
      <w:r w:rsidDel="00000000" w:rsidR="00000000" w:rsidRPr="00000000">
        <w:rPr>
          <w:rtl w:val="0"/>
        </w:rPr>
      </w:r>
    </w:p>
    <w:p w:rsidR="00000000" w:rsidDel="00000000" w:rsidP="00000000" w:rsidRDefault="00000000" w:rsidRPr="00000000" w14:paraId="0000028A">
      <w:pPr>
        <w:pStyle w:val="Heading2"/>
        <w:numPr>
          <w:ilvl w:val="1"/>
          <w:numId w:val="1"/>
        </w:numPr>
        <w:ind w:left="720" w:hanging="720"/>
        <w:rPr/>
      </w:pPr>
      <w:bookmarkStart w:colFirst="0" w:colLast="0" w:name="_2jh5peh" w:id="161"/>
      <w:bookmarkEnd w:id="161"/>
      <w:r w:rsidDel="00000000" w:rsidR="00000000" w:rsidRPr="00000000">
        <w:rPr>
          <w:rtl w:val="0"/>
        </w:rPr>
        <w:t xml:space="preserve">Auditor’s Report</w:t>
      </w:r>
    </w:p>
    <w:p w:rsidR="00000000" w:rsidDel="00000000" w:rsidP="00000000" w:rsidRDefault="00000000" w:rsidRPr="00000000" w14:paraId="0000028B">
      <w:pPr>
        <w:rPr/>
      </w:pPr>
      <w:r w:rsidDel="00000000" w:rsidR="00000000" w:rsidRPr="00000000">
        <w:rPr>
          <w:rtl w:val="0"/>
        </w:rPr>
        <w:t xml:space="preserve">The auditor, if any, must prepare a report on the financial statements of the Society in accordance with the requirements of the Act and applicable law.</w:t>
      </w:r>
    </w:p>
    <w:p w:rsidR="00000000" w:rsidDel="00000000" w:rsidP="00000000" w:rsidRDefault="00000000" w:rsidRPr="00000000" w14:paraId="0000028C">
      <w:pPr>
        <w:pStyle w:val="Heading2"/>
        <w:numPr>
          <w:ilvl w:val="1"/>
          <w:numId w:val="1"/>
        </w:numPr>
        <w:ind w:left="720" w:hanging="720"/>
        <w:rPr/>
      </w:pPr>
      <w:bookmarkStart w:colFirst="0" w:colLast="0" w:name="_ymfzma" w:id="162"/>
      <w:bookmarkEnd w:id="162"/>
      <w:r w:rsidDel="00000000" w:rsidR="00000000" w:rsidRPr="00000000">
        <w:rPr>
          <w:rtl w:val="0"/>
        </w:rPr>
        <w:t xml:space="preserve">Participation in General Meetings</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auditor, if any, is entitled in respect of a General Meeting to:</w:t>
      </w:r>
    </w:p>
    <w:p w:rsidR="00000000" w:rsidDel="00000000" w:rsidP="00000000" w:rsidRDefault="00000000" w:rsidRPr="00000000" w14:paraId="0000028E">
      <w:pPr>
        <w:pStyle w:val="Heading3"/>
        <w:numPr>
          <w:ilvl w:val="2"/>
          <w:numId w:val="1"/>
        </w:numPr>
        <w:ind w:left="1440" w:hanging="720"/>
        <w:rPr/>
      </w:pPr>
      <w:r w:rsidDel="00000000" w:rsidR="00000000" w:rsidRPr="00000000">
        <w:rPr>
          <w:rtl w:val="0"/>
        </w:rPr>
        <w:t xml:space="preserve">receive every notice relating to the meeting to which a Member is entitled;</w:t>
      </w:r>
    </w:p>
    <w:p w:rsidR="00000000" w:rsidDel="00000000" w:rsidP="00000000" w:rsidRDefault="00000000" w:rsidRPr="00000000" w14:paraId="0000028F">
      <w:pPr>
        <w:pStyle w:val="Heading3"/>
        <w:numPr>
          <w:ilvl w:val="2"/>
          <w:numId w:val="1"/>
        </w:numPr>
        <w:ind w:left="1440" w:hanging="720"/>
        <w:rPr/>
      </w:pPr>
      <w:r w:rsidDel="00000000" w:rsidR="00000000" w:rsidRPr="00000000">
        <w:rPr>
          <w:rtl w:val="0"/>
        </w:rPr>
        <w:t xml:space="preserve">attend the meeting; and</w:t>
      </w:r>
    </w:p>
    <w:p w:rsidR="00000000" w:rsidDel="00000000" w:rsidP="00000000" w:rsidRDefault="00000000" w:rsidRPr="00000000" w14:paraId="00000290">
      <w:pPr>
        <w:pStyle w:val="Heading3"/>
        <w:numPr>
          <w:ilvl w:val="2"/>
          <w:numId w:val="1"/>
        </w:numPr>
        <w:ind w:left="1440" w:hanging="720"/>
        <w:rPr/>
      </w:pPr>
      <w:r w:rsidDel="00000000" w:rsidR="00000000" w:rsidRPr="00000000">
        <w:rPr>
          <w:rtl w:val="0"/>
        </w:rPr>
        <w:t xml:space="preserve">to be heard at the meeting on any part of the business of the meeting that deals with the auditor’s duties or function.</w:t>
      </w:r>
    </w:p>
    <w:p w:rsidR="00000000" w:rsidDel="00000000" w:rsidP="00000000" w:rsidRDefault="00000000" w:rsidRPr="00000000" w14:paraId="00000291">
      <w:pPr>
        <w:rPr/>
      </w:pPr>
      <w:r w:rsidDel="00000000" w:rsidR="00000000" w:rsidRPr="00000000">
        <w:rPr>
          <w:rtl w:val="0"/>
        </w:rPr>
        <w:t xml:space="preserve">An auditor who is present at a General Meeting at which the financial statements are considered must answer questions concerning those financial statements, the auditor’s report, if any, and any other matter relating to the auditor’s duties or function.</w:t>
      </w:r>
    </w:p>
    <w:p w:rsidR="00000000" w:rsidDel="00000000" w:rsidP="00000000" w:rsidRDefault="00000000" w:rsidRPr="00000000" w14:paraId="00000292">
      <w:pPr>
        <w:pStyle w:val="Heading1"/>
        <w:numPr>
          <w:ilvl w:val="0"/>
          <w:numId w:val="1"/>
        </w:numPr>
        <w:ind w:left="900" w:hanging="720"/>
        <w:rPr/>
      </w:pPr>
      <w:bookmarkStart w:colFirst="0" w:colLast="0" w:name="_3im3ia3" w:id="163"/>
      <w:bookmarkEnd w:id="163"/>
      <w:r w:rsidDel="00000000" w:rsidR="00000000" w:rsidRPr="00000000">
        <w:rPr>
          <w:rtl w:val="0"/>
        </w:rPr>
        <w:t xml:space="preserve">NOTICE Generally</w:t>
      </w:r>
    </w:p>
    <w:p w:rsidR="00000000" w:rsidDel="00000000" w:rsidP="00000000" w:rsidRDefault="00000000" w:rsidRPr="00000000" w14:paraId="00000293">
      <w:pPr>
        <w:pStyle w:val="Heading2"/>
        <w:numPr>
          <w:ilvl w:val="1"/>
          <w:numId w:val="1"/>
        </w:numPr>
        <w:ind w:left="720" w:hanging="720"/>
        <w:jc w:val="both"/>
        <w:rPr/>
      </w:pPr>
      <w:bookmarkStart w:colFirst="0" w:colLast="0" w:name="_1xrdshw" w:id="164"/>
      <w:bookmarkEnd w:id="164"/>
      <w:r w:rsidDel="00000000" w:rsidR="00000000" w:rsidRPr="00000000">
        <w:rPr>
          <w:rtl w:val="0"/>
        </w:rPr>
        <w:t xml:space="preserve">Method of Giving Notice</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otherwise provided in these Bylaws, a notice may be given to a Member or a Director either personally, by delivery, courier or by mail posted to such Person’s Registered Address, or, where the member has provided a fax number or electronic mail address, by fax or electronic mail, respectively.</w:t>
      </w:r>
    </w:p>
    <w:p w:rsidR="00000000" w:rsidDel="00000000" w:rsidP="00000000" w:rsidRDefault="00000000" w:rsidRPr="00000000" w14:paraId="00000295">
      <w:pPr>
        <w:pStyle w:val="Heading2"/>
        <w:numPr>
          <w:ilvl w:val="1"/>
          <w:numId w:val="1"/>
        </w:numPr>
        <w:ind w:left="720" w:hanging="720"/>
        <w:jc w:val="both"/>
        <w:rPr/>
      </w:pPr>
      <w:bookmarkStart w:colFirst="0" w:colLast="0" w:name="_4hr1b5p" w:id="165"/>
      <w:bookmarkEnd w:id="165"/>
      <w:r w:rsidDel="00000000" w:rsidR="00000000" w:rsidRPr="00000000">
        <w:rPr>
          <w:rtl w:val="0"/>
        </w:rPr>
        <w:t xml:space="preserve">When Notice Deemed to have been Received</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notice sent by mail will be deemed to have been given on the day following that on which the notice was posted.  In proving that notice has been given, it is sufficient to prove the notice was properly addressed and put in a Canadian Government post office receptacle with adequate postage affixed, provided that if, between the time of posting and the deemed giving of the notice, a mail strike or other labour dispute which might reasonably be expected to delay the delivery of such notice by the mails occurs, then such notice will only be effective when actually received.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notice delivered personally, by delivery or courier, facsimile, or electronic mail will be deemed to have been given on the day it was so delivered or sent.</w:t>
      </w:r>
    </w:p>
    <w:p w:rsidR="00000000" w:rsidDel="00000000" w:rsidP="00000000" w:rsidRDefault="00000000" w:rsidRPr="00000000" w14:paraId="00000298">
      <w:pPr>
        <w:pStyle w:val="Heading2"/>
        <w:keepLines w:val="1"/>
        <w:numPr>
          <w:ilvl w:val="1"/>
          <w:numId w:val="1"/>
        </w:numPr>
        <w:ind w:left="720" w:hanging="720"/>
        <w:jc w:val="both"/>
        <w:rPr/>
      </w:pPr>
      <w:bookmarkStart w:colFirst="0" w:colLast="0" w:name="_2wwbldi" w:id="166"/>
      <w:bookmarkEnd w:id="166"/>
      <w:r w:rsidDel="00000000" w:rsidR="00000000" w:rsidRPr="00000000">
        <w:rPr>
          <w:rtl w:val="0"/>
        </w:rPr>
        <w:t xml:space="preserve">Days to be Counted in Notice</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number of days’ notice or a notice extending over any other period is required to be given, the day the notice is given or deemed to have been given and the day on which the event for which notice is given will not be counted in the number of days required.</w:t>
      </w:r>
    </w:p>
    <w:p w:rsidR="00000000" w:rsidDel="00000000" w:rsidP="00000000" w:rsidRDefault="00000000" w:rsidRPr="00000000" w14:paraId="0000029A">
      <w:pPr>
        <w:pStyle w:val="Heading1"/>
        <w:numPr>
          <w:ilvl w:val="0"/>
          <w:numId w:val="1"/>
        </w:numPr>
        <w:ind w:left="900" w:hanging="720"/>
        <w:jc w:val="both"/>
        <w:rPr/>
      </w:pPr>
      <w:bookmarkStart w:colFirst="0" w:colLast="0" w:name="_1c1lvlb" w:id="167"/>
      <w:bookmarkEnd w:id="167"/>
      <w:r w:rsidDel="00000000" w:rsidR="00000000" w:rsidRPr="00000000">
        <w:rPr>
          <w:rtl w:val="0"/>
        </w:rPr>
        <w:t xml:space="preserve">MISCELLANEOUS</w:t>
      </w:r>
    </w:p>
    <w:p w:rsidR="00000000" w:rsidDel="00000000" w:rsidP="00000000" w:rsidRDefault="00000000" w:rsidRPr="00000000" w14:paraId="0000029B">
      <w:pPr>
        <w:pStyle w:val="Heading2"/>
        <w:numPr>
          <w:ilvl w:val="1"/>
          <w:numId w:val="1"/>
        </w:numPr>
        <w:ind w:left="720" w:hanging="720"/>
        <w:rPr/>
      </w:pPr>
      <w:bookmarkStart w:colFirst="0" w:colLast="0" w:name="_3w19e94" w:id="168"/>
      <w:bookmarkEnd w:id="168"/>
      <w:r w:rsidDel="00000000" w:rsidR="00000000" w:rsidRPr="00000000">
        <w:rPr>
          <w:rtl w:val="0"/>
        </w:rPr>
        <w:t xml:space="preserve">Dissolution</w:t>
      </w:r>
    </w:p>
    <w:p w:rsidR="00000000" w:rsidDel="00000000" w:rsidP="00000000" w:rsidRDefault="00000000" w:rsidRPr="00000000" w14:paraId="0000029C">
      <w:pPr>
        <w:rPr/>
      </w:pPr>
      <w:r w:rsidDel="00000000" w:rsidR="00000000" w:rsidRPr="00000000">
        <w:rPr>
          <w:rtl w:val="0"/>
        </w:rPr>
        <w:t xml:space="preserve">In the event of winding up or dissolution of the Society, funds and assets of the Society remaining after the satisfaction of its debts and liabilities, shall be given or transferred to such organization or organizations concerned with the social problems or organizations promoting the same objects of this Society, as may be determined by the members of the Society at the time of winding up or dissolution, and if effect can not be given to the aforesaid provisions, then such funds shall be given or transferred to some other organizations, provided however that such organization referred to in this paragraph shall be a charitable organization, a charitable corporation, or a charitable trust recognized by the Department of National Revenue of Canada as being qualified as such under the provisions of the Income Tax Act of Canada from time to time in effect.  </w:t>
      </w:r>
      <w:r w:rsidDel="00000000" w:rsidR="00000000" w:rsidRPr="00000000">
        <w:rPr>
          <w:b w:val="1"/>
          <w:i w:val="1"/>
          <w:rtl w:val="0"/>
        </w:rPr>
        <w:t xml:space="preserve">This clause was previously unalterable.</w:t>
      </w:r>
      <w:r w:rsidDel="00000000" w:rsidR="00000000" w:rsidRPr="00000000">
        <w:rPr>
          <w:rtl w:val="0"/>
        </w:rPr>
      </w:r>
    </w:p>
    <w:p w:rsidR="00000000" w:rsidDel="00000000" w:rsidP="00000000" w:rsidRDefault="00000000" w:rsidRPr="00000000" w14:paraId="0000029D">
      <w:pPr>
        <w:pStyle w:val="Heading2"/>
        <w:numPr>
          <w:ilvl w:val="1"/>
          <w:numId w:val="1"/>
        </w:numPr>
        <w:ind w:left="720" w:hanging="720"/>
        <w:rPr/>
      </w:pPr>
      <w:bookmarkStart w:colFirst="0" w:colLast="0" w:name="_2b6jogx" w:id="169"/>
      <w:bookmarkEnd w:id="169"/>
      <w:r w:rsidDel="00000000" w:rsidR="00000000" w:rsidRPr="00000000">
        <w:rPr>
          <w:rtl w:val="0"/>
        </w:rPr>
        <w:t xml:space="preserve">Inspection of Documents and Records</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documents and records of the Society, including the financial and accounting records and the minutes of General Meetings, committee meetings and meetings of the Board, will be open to the inspection of any Director at reasonable times and on reasonable notice.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in good standing is entitled, upon providing not less than fourteen (14) days’ notice in writing to the Society, to inspect any of the following documents and records of the Society at the Address of the Society during the Society’s normal business hours:</w:t>
      </w:r>
    </w:p>
    <w:p w:rsidR="00000000" w:rsidDel="00000000" w:rsidP="00000000" w:rsidRDefault="00000000" w:rsidRPr="00000000" w14:paraId="000002A0">
      <w:pPr>
        <w:pStyle w:val="Heading3"/>
        <w:numPr>
          <w:ilvl w:val="2"/>
          <w:numId w:val="1"/>
        </w:numPr>
        <w:ind w:left="1440" w:hanging="720"/>
        <w:rPr/>
      </w:pPr>
      <w:r w:rsidDel="00000000" w:rsidR="00000000" w:rsidRPr="00000000">
        <w:rPr>
          <w:rtl w:val="0"/>
        </w:rPr>
        <w:t xml:space="preserve">the Constitution and these Bylaws, and any amendments thereto;</w:t>
      </w:r>
    </w:p>
    <w:p w:rsidR="00000000" w:rsidDel="00000000" w:rsidP="00000000" w:rsidRDefault="00000000" w:rsidRPr="00000000" w14:paraId="000002A1">
      <w:pPr>
        <w:pStyle w:val="Heading3"/>
        <w:numPr>
          <w:ilvl w:val="2"/>
          <w:numId w:val="1"/>
        </w:numPr>
        <w:ind w:left="1440" w:hanging="720"/>
        <w:rPr/>
      </w:pPr>
      <w:r w:rsidDel="00000000" w:rsidR="00000000" w:rsidRPr="00000000">
        <w:rPr>
          <w:rtl w:val="0"/>
        </w:rPr>
        <w:t xml:space="preserve">the statement of directors and registered office of the Society;</w:t>
      </w:r>
    </w:p>
    <w:p w:rsidR="00000000" w:rsidDel="00000000" w:rsidP="00000000" w:rsidRDefault="00000000" w:rsidRPr="00000000" w14:paraId="000002A2">
      <w:pPr>
        <w:pStyle w:val="Heading3"/>
        <w:numPr>
          <w:ilvl w:val="2"/>
          <w:numId w:val="1"/>
        </w:numPr>
        <w:ind w:left="1440" w:hanging="720"/>
        <w:rPr/>
      </w:pPr>
      <w:r w:rsidDel="00000000" w:rsidR="00000000" w:rsidRPr="00000000">
        <w:rPr>
          <w:rtl w:val="0"/>
        </w:rPr>
        <w:t xml:space="preserve">minutes of any General Meeting, including the text of each resolution passed at the meeting;</w:t>
      </w:r>
    </w:p>
    <w:p w:rsidR="00000000" w:rsidDel="00000000" w:rsidP="00000000" w:rsidRDefault="00000000" w:rsidRPr="00000000" w14:paraId="000002A3">
      <w:pPr>
        <w:pStyle w:val="Heading3"/>
        <w:numPr>
          <w:ilvl w:val="2"/>
          <w:numId w:val="1"/>
        </w:numPr>
        <w:ind w:left="1440" w:hanging="720"/>
        <w:rPr/>
      </w:pPr>
      <w:r w:rsidDel="00000000" w:rsidR="00000000" w:rsidRPr="00000000">
        <w:rPr>
          <w:rtl w:val="0"/>
        </w:rPr>
        <w:t xml:space="preserve">resolutions of the Members in writing, if any;</w:t>
      </w:r>
    </w:p>
    <w:p w:rsidR="00000000" w:rsidDel="00000000" w:rsidP="00000000" w:rsidRDefault="00000000" w:rsidRPr="00000000" w14:paraId="000002A4">
      <w:pPr>
        <w:pStyle w:val="Heading3"/>
        <w:numPr>
          <w:ilvl w:val="2"/>
          <w:numId w:val="1"/>
        </w:numPr>
        <w:ind w:left="1440" w:hanging="720"/>
        <w:rPr/>
      </w:pPr>
      <w:r w:rsidDel="00000000" w:rsidR="00000000" w:rsidRPr="00000000">
        <w:rPr>
          <w:rtl w:val="0"/>
        </w:rPr>
        <w:t xml:space="preserve">annual financial statements relating to a past fiscal year that have been received by the Members in a General Meeting;</w:t>
      </w:r>
    </w:p>
    <w:p w:rsidR="00000000" w:rsidDel="00000000" w:rsidP="00000000" w:rsidRDefault="00000000" w:rsidRPr="00000000" w14:paraId="000002A5">
      <w:pPr>
        <w:pStyle w:val="Heading3"/>
        <w:numPr>
          <w:ilvl w:val="2"/>
          <w:numId w:val="1"/>
        </w:numPr>
        <w:ind w:left="1440" w:hanging="720"/>
        <w:rPr/>
      </w:pPr>
      <w:r w:rsidDel="00000000" w:rsidR="00000000" w:rsidRPr="00000000">
        <w:rPr>
          <w:rtl w:val="0"/>
        </w:rPr>
        <w:t xml:space="preserve">the register of Directors; </w:t>
      </w:r>
    </w:p>
    <w:p w:rsidR="00000000" w:rsidDel="00000000" w:rsidP="00000000" w:rsidRDefault="00000000" w:rsidRPr="00000000" w14:paraId="000002A6">
      <w:pPr>
        <w:pStyle w:val="Heading3"/>
        <w:numPr>
          <w:ilvl w:val="2"/>
          <w:numId w:val="1"/>
        </w:numPr>
        <w:ind w:left="1440" w:hanging="720"/>
        <w:rPr/>
      </w:pPr>
      <w:r w:rsidDel="00000000" w:rsidR="00000000" w:rsidRPr="00000000">
        <w:rPr>
          <w:rtl w:val="0"/>
        </w:rPr>
        <w:t xml:space="preserve">the register of Members; </w:t>
      </w:r>
    </w:p>
    <w:p w:rsidR="00000000" w:rsidDel="00000000" w:rsidP="00000000" w:rsidRDefault="00000000" w:rsidRPr="00000000" w14:paraId="000002A7">
      <w:pPr>
        <w:pStyle w:val="Heading3"/>
        <w:numPr>
          <w:ilvl w:val="2"/>
          <w:numId w:val="1"/>
        </w:numPr>
        <w:ind w:left="1440" w:hanging="720"/>
        <w:rPr/>
      </w:pPr>
      <w:r w:rsidDel="00000000" w:rsidR="00000000" w:rsidRPr="00000000">
        <w:rPr>
          <w:rtl w:val="0"/>
        </w:rPr>
        <w:t xml:space="preserve">the Society’s certificate of incorporation, and any other certificates, confirmations or records furnished to the Society by the Registrar;</w:t>
      </w:r>
    </w:p>
    <w:p w:rsidR="00000000" w:rsidDel="00000000" w:rsidP="00000000" w:rsidRDefault="00000000" w:rsidRPr="00000000" w14:paraId="000002A8">
      <w:pPr>
        <w:pStyle w:val="Heading3"/>
        <w:numPr>
          <w:ilvl w:val="2"/>
          <w:numId w:val="1"/>
        </w:numPr>
        <w:ind w:left="1440" w:hanging="720"/>
        <w:rPr/>
      </w:pPr>
      <w:r w:rsidDel="00000000" w:rsidR="00000000" w:rsidRPr="00000000">
        <w:rPr>
          <w:rtl w:val="0"/>
        </w:rPr>
        <w:t xml:space="preserve">copies of orders made by a court, tribunal or government body in respect of the Society;</w:t>
      </w:r>
    </w:p>
    <w:p w:rsidR="00000000" w:rsidDel="00000000" w:rsidP="00000000" w:rsidRDefault="00000000" w:rsidRPr="00000000" w14:paraId="000002A9">
      <w:pPr>
        <w:pStyle w:val="Heading3"/>
        <w:numPr>
          <w:ilvl w:val="2"/>
          <w:numId w:val="1"/>
        </w:numPr>
        <w:ind w:left="1440" w:hanging="720"/>
        <w:rPr/>
      </w:pPr>
      <w:r w:rsidDel="00000000" w:rsidR="00000000" w:rsidRPr="00000000">
        <w:rPr>
          <w:rtl w:val="0"/>
        </w:rPr>
        <w:t xml:space="preserve">the written consents of Directors to act as such and the written resignations of Directors; and</w:t>
      </w:r>
    </w:p>
    <w:p w:rsidR="00000000" w:rsidDel="00000000" w:rsidP="00000000" w:rsidRDefault="00000000" w:rsidRPr="00000000" w14:paraId="000002AA">
      <w:pPr>
        <w:pStyle w:val="Heading3"/>
        <w:numPr>
          <w:ilvl w:val="2"/>
          <w:numId w:val="1"/>
        </w:numPr>
        <w:ind w:left="1440" w:hanging="720"/>
        <w:rPr/>
      </w:pPr>
      <w:r w:rsidDel="00000000" w:rsidR="00000000" w:rsidRPr="00000000">
        <w:rPr>
          <w:rtl w:val="0"/>
        </w:rPr>
        <w:t xml:space="preserve">the disclosure of a Director or of a senior manager regarding a conflict of interest.</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expressly provided by statute or at law, a Member will not be entitled or have the right to inspect any other document or record of the Society. However, subject to such policies as the Board may establish, a Member in good standing may request, in writing delivered to the Address of the Society, to inspect any other document or record of the Society and the Board may allow the Member to inspect the document or a copy thereof, in whole or in part and subject to such redaction as the Board deems necessary, all in the Board’s sole discretion. </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documents to which a Member is allowed to inspect may be provided on request by the Member for a fee to be determined by the Board, provided such fee does not exceed the limits prescribed by the Act.</w:t>
      </w:r>
    </w:p>
    <w:p w:rsidR="00000000" w:rsidDel="00000000" w:rsidP="00000000" w:rsidRDefault="00000000" w:rsidRPr="00000000" w14:paraId="000002AD">
      <w:pPr>
        <w:pStyle w:val="Heading2"/>
        <w:numPr>
          <w:ilvl w:val="1"/>
          <w:numId w:val="1"/>
        </w:numPr>
        <w:ind w:left="720" w:hanging="720"/>
        <w:jc w:val="both"/>
        <w:rPr/>
      </w:pPr>
      <w:bookmarkStart w:colFirst="0" w:colLast="0" w:name="_qbtyoq" w:id="170"/>
      <w:bookmarkEnd w:id="170"/>
      <w:r w:rsidDel="00000000" w:rsidR="00000000" w:rsidRPr="00000000">
        <w:rPr>
          <w:rtl w:val="0"/>
        </w:rPr>
        <w:t xml:space="preserve">Right to become Member of other Society</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Society will have the right to subscribe to, become a member of, and cooperate with any other society, corporation or association whose purposes or objectives are in whole or in part similar to the Society’s purposes.</w:t>
      </w:r>
    </w:p>
    <w:p w:rsidR="00000000" w:rsidDel="00000000" w:rsidP="00000000" w:rsidRDefault="00000000" w:rsidRPr="00000000" w14:paraId="000002AF">
      <w:pPr>
        <w:pStyle w:val="Heading1"/>
        <w:numPr>
          <w:ilvl w:val="0"/>
          <w:numId w:val="1"/>
        </w:numPr>
        <w:ind w:left="900" w:hanging="720"/>
        <w:rPr/>
      </w:pPr>
      <w:bookmarkStart w:colFirst="0" w:colLast="0" w:name="_3abhhcj" w:id="171"/>
      <w:bookmarkEnd w:id="171"/>
      <w:r w:rsidDel="00000000" w:rsidR="00000000" w:rsidRPr="00000000">
        <w:rPr>
          <w:rtl w:val="0"/>
        </w:rPr>
        <w:t xml:space="preserve">BYLAWS</w:t>
      </w:r>
    </w:p>
    <w:p w:rsidR="00000000" w:rsidDel="00000000" w:rsidP="00000000" w:rsidRDefault="00000000" w:rsidRPr="00000000" w14:paraId="000002B0">
      <w:pPr>
        <w:pStyle w:val="Heading2"/>
        <w:numPr>
          <w:ilvl w:val="1"/>
          <w:numId w:val="1"/>
        </w:numPr>
        <w:ind w:left="720" w:hanging="720"/>
        <w:jc w:val="both"/>
        <w:rPr/>
      </w:pPr>
      <w:bookmarkStart w:colFirst="0" w:colLast="0" w:name="_1pgrrkc" w:id="172"/>
      <w:bookmarkEnd w:id="172"/>
      <w:r w:rsidDel="00000000" w:rsidR="00000000" w:rsidRPr="00000000">
        <w:rPr>
          <w:rtl w:val="0"/>
        </w:rPr>
        <w:t xml:space="preserve">Entitlement of Members to copy of Constitution and Bylaws</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being admitted to membership, each Member is entitled to, and upon request the Society will provide him or her with, access to a copy of the Constitution and these Bylaws.</w:t>
      </w:r>
    </w:p>
    <w:p w:rsidR="00000000" w:rsidDel="00000000" w:rsidP="00000000" w:rsidRDefault="00000000" w:rsidRPr="00000000" w14:paraId="000002B2">
      <w:pPr>
        <w:pStyle w:val="Heading2"/>
        <w:numPr>
          <w:ilvl w:val="1"/>
          <w:numId w:val="1"/>
        </w:numPr>
        <w:ind w:left="720" w:hanging="720"/>
        <w:jc w:val="both"/>
        <w:rPr/>
      </w:pPr>
      <w:bookmarkStart w:colFirst="0" w:colLast="0" w:name="_49gfa85" w:id="173"/>
      <w:bookmarkEnd w:id="173"/>
      <w:r w:rsidDel="00000000" w:rsidR="00000000" w:rsidRPr="00000000">
        <w:rPr>
          <w:rtl w:val="0"/>
        </w:rPr>
        <w:t xml:space="preserve">Special Resolution required to Alter Bylaws</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Bylaws will not be altered except by Special Resolution.</w:t>
      </w:r>
    </w:p>
    <w:p w:rsidR="00000000" w:rsidDel="00000000" w:rsidP="00000000" w:rsidRDefault="00000000" w:rsidRPr="00000000" w14:paraId="000002B4">
      <w:pPr>
        <w:pStyle w:val="Heading2"/>
        <w:numPr>
          <w:ilvl w:val="1"/>
          <w:numId w:val="1"/>
        </w:numPr>
        <w:ind w:left="720" w:hanging="720"/>
        <w:rPr/>
      </w:pPr>
      <w:bookmarkStart w:colFirst="0" w:colLast="0" w:name="_2olpkfy" w:id="174"/>
      <w:bookmarkEnd w:id="174"/>
      <w:r w:rsidDel="00000000" w:rsidR="00000000" w:rsidRPr="00000000">
        <w:rPr>
          <w:rtl w:val="0"/>
        </w:rPr>
        <w:t xml:space="preserve">Effective Date of Alteration</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alteration to the Bylaws or Constitution will take effect on the date the alteration application is filed with the Registrar in accordance with the Act.</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7704215.04</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7704215.04</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SOCIETIES 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0" w:hanging="720"/>
      </w:pPr>
      <w:rPr>
        <w:b w:val="0"/>
        <w:i w:val="0"/>
        <w:smallCaps w:val="0"/>
        <w:strike w:val="0"/>
        <w:u w:val="none"/>
        <w:vertAlign w:val="baseline"/>
      </w:rPr>
    </w:lvl>
    <w:lvl w:ilvl="1">
      <w:start w:val="1"/>
      <w:numFmt w:val="decimal"/>
      <w:lvlText w:val="%1.%2"/>
      <w:lvlJc w:val="left"/>
      <w:pPr>
        <w:ind w:left="720" w:hanging="720"/>
      </w:pPr>
      <w:rPr>
        <w:b w:val="0"/>
        <w:i w:val="0"/>
        <w:smallCaps w:val="0"/>
        <w:strike w:val="0"/>
        <w:u w:val="none"/>
        <w:vertAlign w:val="baseline"/>
      </w:rPr>
    </w:lvl>
    <w:lvl w:ilvl="2">
      <w:start w:val="1"/>
      <w:numFmt w:val="lowerLetter"/>
      <w:lvlText w:val="(%3)"/>
      <w:lvlJc w:val="left"/>
      <w:pPr>
        <w:ind w:left="1440" w:hanging="720"/>
      </w:pPr>
      <w:rPr>
        <w:b w:val="0"/>
        <w:i w:val="0"/>
        <w:color w:val="010000"/>
        <w:u w:val="none"/>
      </w:rPr>
    </w:lvl>
    <w:lvl w:ilvl="3">
      <w:start w:val="1"/>
      <w:numFmt w:val="decimal"/>
      <w:lvlText w:val="(%4)"/>
      <w:lvlJc w:val="left"/>
      <w:pPr>
        <w:ind w:left="2160" w:hanging="720"/>
      </w:pPr>
      <w:rPr>
        <w:color w:val="010000"/>
        <w:u w:val="none"/>
      </w:rPr>
    </w:lvl>
    <w:lvl w:ilvl="4">
      <w:start w:val="1"/>
      <w:numFmt w:val="upperLetter"/>
      <w:lvlText w:val="(%5)"/>
      <w:lvlJc w:val="left"/>
      <w:pPr>
        <w:ind w:left="2880" w:hanging="720"/>
      </w:pPr>
      <w:rPr>
        <w:color w:val="010000"/>
        <w:u w:val="none"/>
      </w:rPr>
    </w:lvl>
    <w:lvl w:ilvl="5">
      <w:start w:val="1"/>
      <w:numFmt w:val="lowerRoman"/>
      <w:lvlText w:val="(%6)"/>
      <w:lvlJc w:val="left"/>
      <w:pPr>
        <w:ind w:left="3600" w:hanging="720"/>
      </w:pPr>
      <w:rPr>
        <w:color w:val="010000"/>
        <w:u w:val="none"/>
      </w:rPr>
    </w:lvl>
    <w:lvl w:ilvl="6">
      <w:start w:val="1"/>
      <w:numFmt w:val="decimal"/>
      <w:lvlText w:val="(%6).%7"/>
      <w:lvlJc w:val="left"/>
      <w:pPr>
        <w:ind w:left="4320" w:firstLine="0"/>
      </w:pPr>
      <w:rPr>
        <w:color w:val="010000"/>
        <w:u w:val="none"/>
      </w:rPr>
    </w:lvl>
    <w:lvl w:ilvl="7">
      <w:start w:val="1"/>
      <w:numFmt w:val="decimal"/>
      <w:lvlText w:val="(%6).%7.%8"/>
      <w:lvlJc w:val="left"/>
      <w:pPr>
        <w:ind w:left="4320" w:firstLine="0"/>
      </w:pPr>
      <w:rPr>
        <w:color w:val="010000"/>
        <w:u w:val="none"/>
      </w:rPr>
    </w:lvl>
    <w:lvl w:ilvl="8">
      <w:start w:val="1"/>
      <w:numFmt w:val="decimal"/>
      <w:lvlText w:val="(%6).%7.%8.%9"/>
      <w:lvlJc w:val="left"/>
      <w:pPr>
        <w:ind w:left="4320" w:firstLine="0"/>
      </w:pPr>
      <w:rPr>
        <w:color w:val="01000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mallCaps w:val="1"/>
      <w:color w:val="000000"/>
    </w:rPr>
  </w:style>
  <w:style w:type="paragraph" w:styleId="Heading2">
    <w:name w:val="heading 2"/>
    <w:basedOn w:val="Normal"/>
    <w:next w:val="Normal"/>
    <w:pPr>
      <w:keepNext w:val="1"/>
    </w:pPr>
    <w:rPr>
      <w:b w:val="1"/>
      <w:color w:val="000000"/>
    </w:rPr>
  </w:style>
  <w:style w:type="paragraph" w:styleId="Heading3">
    <w:name w:val="heading 3"/>
    <w:basedOn w:val="Normal"/>
    <w:next w:val="Normal"/>
    <w:pPr>
      <w:spacing w:after="120" w:lineRule="auto"/>
    </w:pPr>
    <w:rPr>
      <w:color w:val="000000"/>
    </w:rPr>
  </w:style>
  <w:style w:type="paragraph" w:styleId="Heading4">
    <w:name w:val="heading 4"/>
    <w:basedOn w:val="Normal"/>
    <w:next w:val="Normal"/>
    <w:pPr>
      <w:ind w:left="2160"/>
    </w:pPr>
    <w:rPr>
      <w:color w:val="000000"/>
    </w:rPr>
  </w:style>
  <w:style w:type="paragraph" w:styleId="Heading5">
    <w:name w:val="heading 5"/>
    <w:basedOn w:val="Normal"/>
    <w:next w:val="Normal"/>
    <w:pPr/>
    <w:rPr>
      <w:color w:val="000000"/>
    </w:rPr>
  </w:style>
  <w:style w:type="paragraph" w:styleId="Heading6">
    <w:name w:val="heading 6"/>
    <w:basedOn w:val="Normal"/>
    <w:next w:val="Normal"/>
    <w:pPr/>
    <w:rPr>
      <w:color w:val="000000"/>
    </w:rPr>
  </w:style>
  <w:style w:type="paragraph" w:styleId="Title">
    <w:name w:val="Title"/>
    <w:basedOn w:val="Normal"/>
    <w:next w:val="Normal"/>
    <w:pPr>
      <w:jc w:val="center"/>
    </w:pPr>
    <w:rPr>
      <w:b w:val="1"/>
      <w:smallCaps w:val="1"/>
    </w:rPr>
  </w:style>
  <w:style w:type="paragraph" w:styleId="Subtitle">
    <w:name w:val="Subtitle"/>
    <w:basedOn w:val="Normal"/>
    <w:next w:val="Normal"/>
    <w:pPr>
      <w:spacing w:after="240" w:line="24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